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549" w:type="dxa"/>
        <w:tblLook w:val="04A0" w:firstRow="1" w:lastRow="0" w:firstColumn="1" w:lastColumn="0" w:noHBand="0" w:noVBand="1"/>
      </w:tblPr>
      <w:tblGrid>
        <w:gridCol w:w="5103"/>
      </w:tblGrid>
      <w:tr w:rsidR="00DB1299" w:rsidTr="00DB1299">
        <w:tc>
          <w:tcPr>
            <w:tcW w:w="5103" w:type="dxa"/>
            <w:hideMark/>
          </w:tcPr>
          <w:p w:rsidR="00DB1299" w:rsidRPr="00DB1299" w:rsidRDefault="00DB1299">
            <w:pPr>
              <w:jc w:val="center"/>
              <w:outlineLvl w:val="0"/>
              <w:rPr>
                <w:sz w:val="28"/>
                <w:szCs w:val="28"/>
              </w:rPr>
            </w:pPr>
            <w:bookmarkStart w:id="0" w:name="_GoBack"/>
            <w:bookmarkEnd w:id="0"/>
            <w:r w:rsidRPr="00DB1299">
              <w:rPr>
                <w:sz w:val="28"/>
                <w:szCs w:val="28"/>
              </w:rPr>
              <w:t>Приложение № </w:t>
            </w:r>
            <w:r>
              <w:rPr>
                <w:sz w:val="28"/>
                <w:szCs w:val="28"/>
              </w:rPr>
              <w:t>3</w:t>
            </w:r>
          </w:p>
          <w:p w:rsidR="00DB1299" w:rsidRPr="00DB1299" w:rsidRDefault="00DB1299">
            <w:pPr>
              <w:jc w:val="center"/>
              <w:outlineLvl w:val="0"/>
              <w:rPr>
                <w:sz w:val="28"/>
                <w:szCs w:val="28"/>
              </w:rPr>
            </w:pPr>
            <w:r w:rsidRPr="00DB1299">
              <w:rPr>
                <w:sz w:val="28"/>
                <w:szCs w:val="28"/>
              </w:rPr>
              <w:t>к протоколу заседания Совета при Президенте Российской Федерации</w:t>
            </w:r>
          </w:p>
          <w:p w:rsidR="00DB1299" w:rsidRPr="00DB1299" w:rsidRDefault="00DB1299">
            <w:pPr>
              <w:jc w:val="center"/>
              <w:outlineLvl w:val="0"/>
              <w:rPr>
                <w:sz w:val="28"/>
                <w:szCs w:val="28"/>
              </w:rPr>
            </w:pPr>
            <w:r w:rsidRPr="00DB1299">
              <w:rPr>
                <w:sz w:val="28"/>
                <w:szCs w:val="28"/>
              </w:rPr>
              <w:t>по делам казачества</w:t>
            </w:r>
          </w:p>
          <w:p w:rsidR="00DB1299" w:rsidRDefault="00DB1299">
            <w:pPr>
              <w:jc w:val="center"/>
              <w:outlineLvl w:val="0"/>
              <w:rPr>
                <w:sz w:val="30"/>
                <w:szCs w:val="30"/>
              </w:rPr>
            </w:pPr>
            <w:r w:rsidRPr="00DB1299">
              <w:rPr>
                <w:sz w:val="28"/>
                <w:szCs w:val="28"/>
              </w:rPr>
              <w:t>от ___ ноября 2019 г. № ___</w:t>
            </w:r>
          </w:p>
        </w:tc>
      </w:tr>
    </w:tbl>
    <w:p w:rsidR="00DB1299" w:rsidRDefault="00DB1299" w:rsidP="00C51708">
      <w:pPr>
        <w:pStyle w:val="ConsPlusTitle"/>
        <w:widowControl/>
        <w:jc w:val="center"/>
        <w:outlineLvl w:val="0"/>
        <w:rPr>
          <w:rFonts w:ascii="Times New Roman" w:hAnsi="Times New Roman" w:cs="Times New Roman"/>
          <w:sz w:val="28"/>
          <w:szCs w:val="28"/>
        </w:rPr>
      </w:pPr>
    </w:p>
    <w:p w:rsidR="00DB1299" w:rsidRDefault="00DB1299" w:rsidP="00C51708">
      <w:pPr>
        <w:pStyle w:val="ConsPlusTitle"/>
        <w:widowControl/>
        <w:jc w:val="center"/>
        <w:outlineLvl w:val="0"/>
        <w:rPr>
          <w:rFonts w:ascii="Times New Roman" w:hAnsi="Times New Roman" w:cs="Times New Roman"/>
          <w:sz w:val="28"/>
          <w:szCs w:val="28"/>
        </w:rPr>
      </w:pPr>
    </w:p>
    <w:p w:rsidR="00DB1299" w:rsidRDefault="00DB1299" w:rsidP="00C51708">
      <w:pPr>
        <w:pStyle w:val="ConsPlusTitle"/>
        <w:widowControl/>
        <w:jc w:val="center"/>
        <w:outlineLvl w:val="0"/>
        <w:rPr>
          <w:rFonts w:ascii="Times New Roman" w:hAnsi="Times New Roman" w:cs="Times New Roman"/>
          <w:sz w:val="28"/>
          <w:szCs w:val="28"/>
        </w:rPr>
      </w:pPr>
    </w:p>
    <w:p w:rsidR="00DB1299" w:rsidRDefault="00DB1299" w:rsidP="00C51708">
      <w:pPr>
        <w:pStyle w:val="ConsPlusTitle"/>
        <w:widowControl/>
        <w:jc w:val="center"/>
        <w:outlineLvl w:val="0"/>
        <w:rPr>
          <w:rFonts w:ascii="Times New Roman" w:hAnsi="Times New Roman" w:cs="Times New Roman"/>
          <w:sz w:val="28"/>
          <w:szCs w:val="28"/>
        </w:rPr>
      </w:pPr>
    </w:p>
    <w:p w:rsidR="00C51708" w:rsidRPr="00FF49BE" w:rsidRDefault="00C51708" w:rsidP="00C51708">
      <w:pPr>
        <w:pStyle w:val="ConsPlusTitle"/>
        <w:widowControl/>
        <w:jc w:val="center"/>
        <w:outlineLvl w:val="0"/>
        <w:rPr>
          <w:rFonts w:ascii="Times New Roman" w:hAnsi="Times New Roman" w:cs="Times New Roman"/>
          <w:sz w:val="28"/>
          <w:szCs w:val="28"/>
        </w:rPr>
      </w:pPr>
      <w:r w:rsidRPr="00FF49BE">
        <w:rPr>
          <w:rFonts w:ascii="Times New Roman" w:hAnsi="Times New Roman" w:cs="Times New Roman"/>
          <w:sz w:val="28"/>
          <w:szCs w:val="28"/>
        </w:rPr>
        <w:t>ТИПОВОЙ УСТАВ</w:t>
      </w:r>
    </w:p>
    <w:p w:rsidR="00C51708" w:rsidRPr="00FF49BE" w:rsidRDefault="00FD78B0" w:rsidP="00C5170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Общие положения</w:t>
      </w:r>
    </w:p>
    <w:p w:rsidR="00C51708" w:rsidRPr="00FF49BE" w:rsidRDefault="00C51708" w:rsidP="00B62137">
      <w:pPr>
        <w:pStyle w:val="ConsPlusNormal"/>
        <w:widowControl/>
        <w:ind w:firstLine="709"/>
        <w:rPr>
          <w:rFonts w:ascii="Times New Roman" w:hAnsi="Times New Roman" w:cs="Times New Roman"/>
          <w:sz w:val="28"/>
          <w:szCs w:val="28"/>
        </w:rPr>
      </w:pP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Настоящий Устав распространяется на ___________________________</w:t>
      </w:r>
    </w:p>
    <w:p w:rsidR="00C51708" w:rsidRDefault="00C51708" w:rsidP="00FD78B0">
      <w:pPr>
        <w:pStyle w:val="ConsPlusNormal"/>
        <w:widowControl/>
        <w:ind w:firstLine="3686"/>
        <w:jc w:val="both"/>
        <w:rPr>
          <w:rFonts w:ascii="Times New Roman" w:hAnsi="Times New Roman" w:cs="Times New Roman"/>
        </w:rPr>
      </w:pPr>
      <w:r w:rsidRPr="00FF49BE">
        <w:rPr>
          <w:rFonts w:ascii="Times New Roman" w:hAnsi="Times New Roman" w:cs="Times New Roman"/>
        </w:rPr>
        <w:t xml:space="preserve">(полное наименование </w:t>
      </w:r>
      <w:r w:rsidR="00FD78B0">
        <w:rPr>
          <w:rFonts w:ascii="Times New Roman" w:hAnsi="Times New Roman" w:cs="Times New Roman"/>
        </w:rPr>
        <w:t>окружного (отдельского)</w:t>
      </w:r>
      <w:r w:rsidRPr="00FF49BE">
        <w:rPr>
          <w:rFonts w:ascii="Times New Roman" w:hAnsi="Times New Roman" w:cs="Times New Roman"/>
        </w:rPr>
        <w:t xml:space="preserve"> казачьего общества)</w:t>
      </w:r>
    </w:p>
    <w:p w:rsidR="00C51708"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 xml:space="preserve">(далее – </w:t>
      </w:r>
      <w:r w:rsidR="00FD78B0">
        <w:rPr>
          <w:rFonts w:ascii="Times New Roman" w:hAnsi="Times New Roman" w:cs="Times New Roman"/>
          <w:sz w:val="28"/>
          <w:szCs w:val="28"/>
        </w:rPr>
        <w:t>окружное (отдельское)</w:t>
      </w:r>
      <w:r w:rsidRPr="00FF49BE">
        <w:rPr>
          <w:rFonts w:ascii="Times New Roman" w:hAnsi="Times New Roman" w:cs="Times New Roman"/>
          <w:sz w:val="28"/>
          <w:szCs w:val="28"/>
        </w:rPr>
        <w:t xml:space="preserve"> казачье общество)</w:t>
      </w:r>
      <w:r>
        <w:rPr>
          <w:rFonts w:ascii="Times New Roman" w:hAnsi="Times New Roman" w:cs="Times New Roman"/>
          <w:sz w:val="28"/>
          <w:szCs w:val="28"/>
        </w:rPr>
        <w:t xml:space="preserve"> и</w:t>
      </w:r>
      <w:r w:rsidRPr="00FF49BE">
        <w:rPr>
          <w:rFonts w:ascii="Times New Roman" w:hAnsi="Times New Roman" w:cs="Times New Roman"/>
          <w:sz w:val="28"/>
          <w:szCs w:val="28"/>
        </w:rPr>
        <w:t xml:space="preserve"> на</w:t>
      </w:r>
      <w:r>
        <w:rPr>
          <w:rFonts w:ascii="Times New Roman" w:hAnsi="Times New Roman" w:cs="Times New Roman"/>
          <w:sz w:val="28"/>
          <w:szCs w:val="28"/>
        </w:rPr>
        <w:t xml:space="preserve"> казачьи общества,</w:t>
      </w:r>
      <w:r w:rsidRPr="00FF49BE">
        <w:rPr>
          <w:rFonts w:ascii="Times New Roman" w:hAnsi="Times New Roman" w:cs="Times New Roman"/>
          <w:sz w:val="28"/>
          <w:szCs w:val="28"/>
        </w:rPr>
        <w:t xml:space="preserve"> входящие в его состав.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00FD78B0">
        <w:rPr>
          <w:rFonts w:ascii="Times New Roman" w:hAnsi="Times New Roman" w:cs="Times New Roman"/>
          <w:sz w:val="28"/>
          <w:szCs w:val="28"/>
        </w:rPr>
        <w:t>Окружное (отдельское)</w:t>
      </w:r>
      <w:r>
        <w:rPr>
          <w:rFonts w:ascii="Times New Roman" w:hAnsi="Times New Roman" w:cs="Times New Roman"/>
          <w:sz w:val="28"/>
          <w:szCs w:val="28"/>
        </w:rPr>
        <w:t xml:space="preserve"> казачье общество </w:t>
      </w:r>
      <w:r w:rsidRPr="00FF49BE">
        <w:rPr>
          <w:rFonts w:ascii="Times New Roman" w:hAnsi="Times New Roman" w:cs="Times New Roman"/>
          <w:sz w:val="28"/>
          <w:szCs w:val="28"/>
        </w:rPr>
        <w:t>создано (сформировано) путем объединения:</w:t>
      </w:r>
    </w:p>
    <w:p w:rsidR="00C51708" w:rsidRPr="00FF49BE" w:rsidRDefault="00C51708" w:rsidP="00C51708">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C51708"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p>
    <w:p w:rsidR="00B86320" w:rsidRPr="00FF49BE" w:rsidRDefault="00B86320" w:rsidP="00B86320">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B86320" w:rsidRPr="00FF49BE" w:rsidRDefault="00B86320" w:rsidP="00B86320">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B86320" w:rsidRPr="00FF49BE" w:rsidRDefault="00B86320" w:rsidP="00B86320">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C51708"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w:t>
      </w:r>
    </w:p>
    <w:p w:rsidR="00C51708" w:rsidRDefault="00C51708" w:rsidP="00C51708">
      <w:pPr>
        <w:pStyle w:val="ConsPlusNormal"/>
        <w:widowControl/>
        <w:ind w:firstLine="0"/>
        <w:jc w:val="center"/>
        <w:rPr>
          <w:rFonts w:ascii="Times New Roman" w:hAnsi="Times New Roman" w:cs="Times New Roman"/>
        </w:rPr>
      </w:pPr>
      <w:r w:rsidRPr="00FF49BE">
        <w:rPr>
          <w:rFonts w:ascii="Times New Roman" w:hAnsi="Times New Roman" w:cs="Times New Roman"/>
        </w:rPr>
        <w:t>(указываются наименования казачьих обществ в алфавитном порядке)</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w:t>
      </w:r>
      <w:r w:rsidR="00FD78B0">
        <w:rPr>
          <w:rFonts w:ascii="Times New Roman" w:hAnsi="Times New Roman" w:cs="Times New Roman"/>
          <w:sz w:val="28"/>
          <w:szCs w:val="28"/>
        </w:rPr>
        <w:t>Окружное (отдельское) казачье</w:t>
      </w:r>
      <w:r>
        <w:rPr>
          <w:rFonts w:ascii="Times New Roman" w:hAnsi="Times New Roman" w:cs="Times New Roman"/>
          <w:sz w:val="28"/>
          <w:szCs w:val="28"/>
        </w:rPr>
        <w:t xml:space="preserve"> общество имеет полное и сокращенное наименование на русском языке.</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Полное наименование </w:t>
      </w:r>
      <w:r w:rsidRPr="00FF49BE">
        <w:rPr>
          <w:rFonts w:ascii="Times New Roman" w:hAnsi="Times New Roman" w:cs="Times New Roman"/>
          <w:sz w:val="28"/>
          <w:szCs w:val="28"/>
        </w:rPr>
        <w:t>–</w:t>
      </w:r>
      <w:r>
        <w:rPr>
          <w:rFonts w:ascii="Times New Roman" w:hAnsi="Times New Roman" w:cs="Times New Roman"/>
          <w:sz w:val="28"/>
          <w:szCs w:val="28"/>
        </w:rPr>
        <w:t xml:space="preserve"> </w:t>
      </w:r>
      <w:r w:rsidRPr="00FF49BE">
        <w:rPr>
          <w:rFonts w:ascii="Times New Roman" w:hAnsi="Times New Roman" w:cs="Times New Roman"/>
          <w:sz w:val="28"/>
          <w:szCs w:val="28"/>
        </w:rPr>
        <w:t>_______________________________</w:t>
      </w:r>
      <w:r>
        <w:rPr>
          <w:rFonts w:ascii="Times New Roman" w:hAnsi="Times New Roman" w:cs="Times New Roman"/>
          <w:sz w:val="28"/>
          <w:szCs w:val="28"/>
        </w:rPr>
        <w:t>___________.</w:t>
      </w:r>
    </w:p>
    <w:p w:rsidR="00C51708" w:rsidRPr="00FF49BE" w:rsidRDefault="00C51708" w:rsidP="00FD78B0">
      <w:pPr>
        <w:pStyle w:val="ConsPlusNormal"/>
        <w:widowControl/>
        <w:ind w:firstLine="2410"/>
        <w:jc w:val="both"/>
        <w:rPr>
          <w:rFonts w:ascii="Times New Roman" w:hAnsi="Times New Roman" w:cs="Times New Roman"/>
        </w:rPr>
      </w:pPr>
      <w:r w:rsidRPr="00FF49BE">
        <w:rPr>
          <w:rFonts w:ascii="Times New Roman" w:hAnsi="Times New Roman" w:cs="Times New Roman"/>
        </w:rPr>
        <w:t xml:space="preserve">(указывается полное наименование </w:t>
      </w:r>
      <w:r w:rsidR="00FD78B0">
        <w:rPr>
          <w:rFonts w:ascii="Times New Roman" w:hAnsi="Times New Roman" w:cs="Times New Roman"/>
        </w:rPr>
        <w:t>окружного (отдельского)</w:t>
      </w:r>
      <w:r w:rsidR="00FD78B0" w:rsidRPr="00FF49BE">
        <w:rPr>
          <w:rFonts w:ascii="Times New Roman" w:hAnsi="Times New Roman" w:cs="Times New Roman"/>
        </w:rPr>
        <w:t xml:space="preserve"> </w:t>
      </w:r>
      <w:r w:rsidRPr="00FF49BE">
        <w:rPr>
          <w:rFonts w:ascii="Times New Roman" w:hAnsi="Times New Roman" w:cs="Times New Roman"/>
        </w:rPr>
        <w:t xml:space="preserve"> казачьего общества)</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w:t>
      </w:r>
      <w:r w:rsidRPr="00FF49BE">
        <w:rPr>
          <w:rFonts w:ascii="Times New Roman" w:hAnsi="Times New Roman" w:cs="Times New Roman"/>
          <w:sz w:val="28"/>
          <w:szCs w:val="28"/>
        </w:rPr>
        <w:t>окращенное наименование</w:t>
      </w:r>
      <w:r>
        <w:rPr>
          <w:rFonts w:ascii="Times New Roman" w:hAnsi="Times New Roman" w:cs="Times New Roman"/>
          <w:sz w:val="28"/>
          <w:szCs w:val="28"/>
        </w:rPr>
        <w:t xml:space="preserve"> </w:t>
      </w:r>
      <w:r w:rsidRPr="00FF49BE">
        <w:rPr>
          <w:rFonts w:ascii="Times New Roman" w:hAnsi="Times New Roman" w:cs="Times New Roman"/>
          <w:sz w:val="28"/>
          <w:szCs w:val="28"/>
        </w:rPr>
        <w:t>–</w:t>
      </w:r>
      <w:r>
        <w:rPr>
          <w:rFonts w:ascii="Times New Roman" w:hAnsi="Times New Roman" w:cs="Times New Roman"/>
          <w:sz w:val="28"/>
          <w:szCs w:val="28"/>
        </w:rPr>
        <w:t xml:space="preserve"> </w:t>
      </w:r>
      <w:r w:rsidRPr="00FF49BE">
        <w:rPr>
          <w:rFonts w:ascii="Times New Roman" w:hAnsi="Times New Roman" w:cs="Times New Roman"/>
          <w:sz w:val="28"/>
          <w:szCs w:val="28"/>
        </w:rPr>
        <w:t>____________________________</w:t>
      </w:r>
      <w:r>
        <w:rPr>
          <w:rFonts w:ascii="Times New Roman" w:hAnsi="Times New Roman" w:cs="Times New Roman"/>
          <w:sz w:val="28"/>
          <w:szCs w:val="28"/>
        </w:rPr>
        <w:t>________.</w:t>
      </w:r>
    </w:p>
    <w:p w:rsidR="00C51708" w:rsidRDefault="00C51708" w:rsidP="00FD78B0">
      <w:pPr>
        <w:pStyle w:val="ConsPlusNormal"/>
        <w:widowControl/>
        <w:ind w:firstLine="1843"/>
        <w:jc w:val="both"/>
        <w:rPr>
          <w:rFonts w:ascii="Times New Roman" w:hAnsi="Times New Roman" w:cs="Times New Roman"/>
          <w:sz w:val="28"/>
          <w:szCs w:val="28"/>
        </w:rPr>
      </w:pPr>
      <w:r w:rsidRPr="00FF49BE">
        <w:rPr>
          <w:rFonts w:ascii="Times New Roman" w:hAnsi="Times New Roman" w:cs="Times New Roman"/>
        </w:rPr>
        <w:t xml:space="preserve">(указывается сокращенное наименование </w:t>
      </w:r>
      <w:r w:rsidR="00FD78B0">
        <w:rPr>
          <w:rFonts w:ascii="Times New Roman" w:hAnsi="Times New Roman" w:cs="Times New Roman"/>
        </w:rPr>
        <w:t>окружного (отдельского)</w:t>
      </w:r>
      <w:r w:rsidR="00FD78B0" w:rsidRPr="00FF49BE">
        <w:rPr>
          <w:rFonts w:ascii="Times New Roman" w:hAnsi="Times New Roman" w:cs="Times New Roman"/>
        </w:rPr>
        <w:t xml:space="preserve"> </w:t>
      </w:r>
      <w:r w:rsidRPr="00FF49BE">
        <w:rPr>
          <w:rFonts w:ascii="Times New Roman" w:hAnsi="Times New Roman" w:cs="Times New Roman"/>
        </w:rPr>
        <w:t xml:space="preserve"> казачьего общества)</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Местонахождение органов </w:t>
      </w:r>
      <w:r w:rsidR="00FD78B0">
        <w:rPr>
          <w:rFonts w:ascii="Times New Roman" w:hAnsi="Times New Roman" w:cs="Times New Roman"/>
          <w:sz w:val="28"/>
          <w:szCs w:val="28"/>
        </w:rPr>
        <w:t>окружного (отдельского)</w:t>
      </w:r>
      <w:r>
        <w:rPr>
          <w:rFonts w:ascii="Times New Roman" w:hAnsi="Times New Roman" w:cs="Times New Roman"/>
          <w:sz w:val="28"/>
          <w:szCs w:val="28"/>
        </w:rPr>
        <w:t xml:space="preserve"> казачьего общества – </w:t>
      </w:r>
      <w:r w:rsidRPr="00FF49BE">
        <w:rPr>
          <w:rFonts w:ascii="Times New Roman" w:hAnsi="Times New Roman" w:cs="Times New Roman"/>
          <w:sz w:val="28"/>
          <w:szCs w:val="28"/>
        </w:rPr>
        <w:t>_____________</w:t>
      </w:r>
      <w:r>
        <w:rPr>
          <w:rFonts w:ascii="Times New Roman" w:hAnsi="Times New Roman" w:cs="Times New Roman"/>
          <w:sz w:val="28"/>
          <w:szCs w:val="28"/>
        </w:rPr>
        <w:t>___</w:t>
      </w:r>
      <w:r w:rsidRPr="00FF49BE">
        <w:rPr>
          <w:rFonts w:ascii="Times New Roman" w:hAnsi="Times New Roman" w:cs="Times New Roman"/>
          <w:sz w:val="28"/>
          <w:szCs w:val="28"/>
        </w:rPr>
        <w:t>_</w:t>
      </w:r>
      <w:r>
        <w:rPr>
          <w:rFonts w:ascii="Times New Roman" w:hAnsi="Times New Roman" w:cs="Times New Roman"/>
          <w:sz w:val="28"/>
          <w:szCs w:val="28"/>
        </w:rPr>
        <w:t>______________________</w:t>
      </w:r>
      <w:r w:rsidRPr="00FF49BE">
        <w:rPr>
          <w:rFonts w:ascii="Times New Roman" w:hAnsi="Times New Roman" w:cs="Times New Roman"/>
          <w:sz w:val="28"/>
          <w:szCs w:val="28"/>
        </w:rPr>
        <w:t>___</w:t>
      </w:r>
      <w:r>
        <w:rPr>
          <w:rFonts w:ascii="Times New Roman" w:hAnsi="Times New Roman" w:cs="Times New Roman"/>
          <w:sz w:val="28"/>
          <w:szCs w:val="28"/>
        </w:rPr>
        <w:t>.</w:t>
      </w:r>
    </w:p>
    <w:p w:rsidR="00C51708" w:rsidRDefault="00C51708" w:rsidP="00FD78B0">
      <w:pPr>
        <w:pStyle w:val="ConsPlusNormal"/>
        <w:widowControl/>
        <w:ind w:firstLine="1418"/>
        <w:jc w:val="both"/>
        <w:rPr>
          <w:rFonts w:ascii="Times New Roman" w:hAnsi="Times New Roman" w:cs="Times New Roman"/>
          <w:sz w:val="28"/>
          <w:szCs w:val="28"/>
        </w:rPr>
      </w:pPr>
      <w:r w:rsidRPr="00FF49BE">
        <w:rPr>
          <w:rFonts w:ascii="Times New Roman" w:hAnsi="Times New Roman" w:cs="Times New Roman"/>
        </w:rPr>
        <w:t>(</w:t>
      </w:r>
      <w:r>
        <w:rPr>
          <w:rFonts w:ascii="Times New Roman" w:hAnsi="Times New Roman" w:cs="Times New Roman"/>
        </w:rPr>
        <w:t xml:space="preserve">указывается наименование </w:t>
      </w:r>
      <w:r w:rsidRPr="00FF49BE">
        <w:rPr>
          <w:rFonts w:ascii="Times New Roman" w:hAnsi="Times New Roman" w:cs="Times New Roman"/>
        </w:rPr>
        <w:t>город</w:t>
      </w:r>
      <w:r>
        <w:rPr>
          <w:rFonts w:ascii="Times New Roman" w:hAnsi="Times New Roman" w:cs="Times New Roman"/>
        </w:rPr>
        <w:t xml:space="preserve">а либо </w:t>
      </w:r>
      <w:r w:rsidRPr="00FF49BE">
        <w:rPr>
          <w:rFonts w:ascii="Times New Roman" w:hAnsi="Times New Roman" w:cs="Times New Roman"/>
        </w:rPr>
        <w:t>ино</w:t>
      </w:r>
      <w:r>
        <w:rPr>
          <w:rFonts w:ascii="Times New Roman" w:hAnsi="Times New Roman" w:cs="Times New Roman"/>
        </w:rPr>
        <w:t>го</w:t>
      </w:r>
      <w:r w:rsidRPr="00FF49BE">
        <w:rPr>
          <w:rFonts w:ascii="Times New Roman" w:hAnsi="Times New Roman" w:cs="Times New Roman"/>
        </w:rPr>
        <w:t xml:space="preserve"> населенн</w:t>
      </w:r>
      <w:r>
        <w:rPr>
          <w:rFonts w:ascii="Times New Roman" w:hAnsi="Times New Roman" w:cs="Times New Roman"/>
        </w:rPr>
        <w:t>ого</w:t>
      </w:r>
      <w:r w:rsidRPr="00FF49BE">
        <w:rPr>
          <w:rFonts w:ascii="Times New Roman" w:hAnsi="Times New Roman" w:cs="Times New Roman"/>
        </w:rPr>
        <w:t xml:space="preserve"> пункт</w:t>
      </w:r>
      <w:r>
        <w:rPr>
          <w:rFonts w:ascii="Times New Roman" w:hAnsi="Times New Roman" w:cs="Times New Roman"/>
        </w:rPr>
        <w:t>а</w:t>
      </w:r>
      <w:r w:rsidRPr="00FF49BE">
        <w:rPr>
          <w:rFonts w:ascii="Times New Roman" w:hAnsi="Times New Roman" w:cs="Times New Roman"/>
        </w:rPr>
        <w:t>)</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00FD78B0">
        <w:rPr>
          <w:rFonts w:ascii="Times New Roman" w:hAnsi="Times New Roman" w:cs="Times New Roman"/>
          <w:sz w:val="28"/>
          <w:szCs w:val="28"/>
        </w:rPr>
        <w:t xml:space="preserve">Окружное (отдельское) </w:t>
      </w:r>
      <w:r>
        <w:rPr>
          <w:rFonts w:ascii="Times New Roman" w:hAnsi="Times New Roman" w:cs="Times New Roman"/>
          <w:sz w:val="28"/>
          <w:szCs w:val="28"/>
        </w:rPr>
        <w:t xml:space="preserve">казачье общество осуществляет свою деятельность в пределах </w:t>
      </w:r>
      <w:r w:rsidR="000B626E">
        <w:rPr>
          <w:rFonts w:ascii="Times New Roman" w:hAnsi="Times New Roman" w:cs="Times New Roman"/>
          <w:sz w:val="28"/>
          <w:szCs w:val="28"/>
        </w:rPr>
        <w:t>субъекта (</w:t>
      </w:r>
      <w:r>
        <w:rPr>
          <w:rFonts w:ascii="Times New Roman" w:hAnsi="Times New Roman" w:cs="Times New Roman"/>
          <w:sz w:val="28"/>
          <w:szCs w:val="28"/>
        </w:rPr>
        <w:t>субъектов</w:t>
      </w:r>
      <w:r w:rsidR="000B626E">
        <w:rPr>
          <w:rFonts w:ascii="Times New Roman" w:hAnsi="Times New Roman" w:cs="Times New Roman"/>
          <w:sz w:val="28"/>
          <w:szCs w:val="28"/>
        </w:rPr>
        <w:t>)</w:t>
      </w:r>
      <w:r>
        <w:rPr>
          <w:rFonts w:ascii="Times New Roman" w:hAnsi="Times New Roman" w:cs="Times New Roman"/>
          <w:sz w:val="28"/>
          <w:szCs w:val="28"/>
        </w:rPr>
        <w:t xml:space="preserve"> Российской Федерации, </w:t>
      </w:r>
      <w:r w:rsidR="008975EC">
        <w:rPr>
          <w:rFonts w:ascii="Times New Roman" w:hAnsi="Times New Roman" w:cs="Times New Roman"/>
          <w:sz w:val="28"/>
          <w:szCs w:val="28"/>
        </w:rPr>
        <w:br/>
      </w:r>
      <w:r>
        <w:rPr>
          <w:rFonts w:ascii="Times New Roman" w:hAnsi="Times New Roman" w:cs="Times New Roman"/>
          <w:sz w:val="28"/>
          <w:szCs w:val="28"/>
        </w:rPr>
        <w:t>на территориях которых действуют казачьи общества, входящие в его состав.</w:t>
      </w:r>
    </w:p>
    <w:p w:rsidR="00C51708" w:rsidRPr="00DE7939"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w:t>
      </w:r>
      <w:r w:rsidRPr="00DE7939">
        <w:rPr>
          <w:rFonts w:ascii="Times New Roman" w:hAnsi="Times New Roman" w:cs="Times New Roman"/>
          <w:sz w:val="28"/>
          <w:szCs w:val="28"/>
        </w:rPr>
        <w:t xml:space="preserve">Деятельность </w:t>
      </w:r>
      <w:r w:rsidR="00B62137">
        <w:rPr>
          <w:rFonts w:ascii="Times New Roman" w:hAnsi="Times New Roman" w:cs="Times New Roman"/>
          <w:sz w:val="28"/>
          <w:szCs w:val="28"/>
        </w:rPr>
        <w:t xml:space="preserve">окружного (отдельского) </w:t>
      </w:r>
      <w:r w:rsidRPr="00DE7939">
        <w:rPr>
          <w:rFonts w:ascii="Times New Roman" w:hAnsi="Times New Roman" w:cs="Times New Roman"/>
          <w:sz w:val="28"/>
          <w:szCs w:val="28"/>
        </w:rPr>
        <w:t xml:space="preserve">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w:t>
      </w:r>
      <w:r w:rsidR="00B62137">
        <w:rPr>
          <w:rFonts w:ascii="Times New Roman" w:hAnsi="Times New Roman" w:cs="Times New Roman"/>
          <w:sz w:val="28"/>
          <w:szCs w:val="28"/>
        </w:rPr>
        <w:br/>
      </w:r>
      <w:r w:rsidRPr="00DE7939">
        <w:rPr>
          <w:rFonts w:ascii="Times New Roman" w:hAnsi="Times New Roman" w:cs="Times New Roman"/>
          <w:sz w:val="28"/>
          <w:szCs w:val="28"/>
        </w:rPr>
        <w:t>и гражданина, сохранения и развития традиций российского казачества, а также подконтрольности и подотчетности в соответствии с законодательством Российской Федерации.</w:t>
      </w:r>
    </w:p>
    <w:p w:rsidR="00C51708" w:rsidRPr="00DE7939" w:rsidRDefault="00C51708" w:rsidP="00C51708">
      <w:pPr>
        <w:pStyle w:val="ConsPlusNormal"/>
        <w:widowControl/>
        <w:ind w:firstLine="709"/>
        <w:jc w:val="both"/>
        <w:rPr>
          <w:rFonts w:ascii="Times New Roman" w:hAnsi="Times New Roman" w:cs="Times New Roman"/>
          <w:sz w:val="28"/>
          <w:szCs w:val="28"/>
        </w:rPr>
      </w:pPr>
      <w:r w:rsidRPr="00DE7939">
        <w:rPr>
          <w:rFonts w:ascii="Times New Roman" w:hAnsi="Times New Roman" w:cs="Times New Roman"/>
          <w:sz w:val="28"/>
          <w:szCs w:val="28"/>
        </w:rPr>
        <w:lastRenderedPageBreak/>
        <w:t>7.</w:t>
      </w:r>
      <w:r>
        <w:rPr>
          <w:rFonts w:ascii="Times New Roman" w:hAnsi="Times New Roman" w:cs="Times New Roman"/>
          <w:sz w:val="28"/>
          <w:szCs w:val="28"/>
        </w:rPr>
        <w:t>  </w:t>
      </w:r>
      <w:r w:rsidRPr="00DE7939">
        <w:rPr>
          <w:rFonts w:ascii="Times New Roman" w:hAnsi="Times New Roman" w:cs="Times New Roman"/>
          <w:sz w:val="28"/>
          <w:szCs w:val="28"/>
        </w:rPr>
        <w:t xml:space="preserve">Правовую основу деятельности </w:t>
      </w:r>
      <w:r w:rsidR="00B62137">
        <w:rPr>
          <w:rFonts w:ascii="Times New Roman" w:hAnsi="Times New Roman" w:cs="Times New Roman"/>
          <w:sz w:val="28"/>
          <w:szCs w:val="28"/>
        </w:rPr>
        <w:t xml:space="preserve">окружного (отдельского) </w:t>
      </w:r>
      <w:r w:rsidRPr="00DE7939">
        <w:rPr>
          <w:rFonts w:ascii="Times New Roman" w:hAnsi="Times New Roman" w:cs="Times New Roman"/>
          <w:sz w:val="28"/>
          <w:szCs w:val="28"/>
        </w:rPr>
        <w:t xml:space="preserve">казачьего общества составляют Конституция Российской Федерации, федеральные законы, нормативные правовые акты Президента Российской Федерации </w:t>
      </w:r>
      <w:r>
        <w:rPr>
          <w:rFonts w:ascii="Times New Roman" w:hAnsi="Times New Roman" w:cs="Times New Roman"/>
          <w:sz w:val="28"/>
          <w:szCs w:val="28"/>
        </w:rPr>
        <w:br/>
      </w:r>
      <w:r w:rsidRPr="00DE7939">
        <w:rPr>
          <w:rFonts w:ascii="Times New Roman" w:hAnsi="Times New Roman" w:cs="Times New Roman"/>
          <w:sz w:val="28"/>
          <w:szCs w:val="28"/>
        </w:rPr>
        <w:t>и Правительства Российской Федерации, иные нормативные правовые акты Российской Федерации по вопросам российского казачества, конституции (уставы), законы и иные нормативные правовые акты субъектов Российской Федерации, муниципальные правовые акты,</w:t>
      </w:r>
      <w:r w:rsidR="004B4D0F">
        <w:rPr>
          <w:rFonts w:ascii="Times New Roman" w:hAnsi="Times New Roman" w:cs="Times New Roman"/>
          <w:sz w:val="28"/>
          <w:szCs w:val="28"/>
        </w:rPr>
        <w:t xml:space="preserve"> уставы казачьих обществ,</w:t>
      </w:r>
      <w:r w:rsidR="00B86320">
        <w:rPr>
          <w:rFonts w:ascii="Times New Roman" w:hAnsi="Times New Roman" w:cs="Times New Roman"/>
          <w:sz w:val="28"/>
          <w:szCs w:val="28"/>
        </w:rPr>
        <w:t xml:space="preserve"> в состав которых входит окружное (отдельское) казачье общество (далее – вышестоящие казачьи общества),</w:t>
      </w:r>
      <w:r w:rsidRPr="00DE7939">
        <w:rPr>
          <w:rFonts w:ascii="Times New Roman" w:hAnsi="Times New Roman" w:cs="Times New Roman"/>
          <w:sz w:val="28"/>
          <w:szCs w:val="28"/>
        </w:rPr>
        <w:t xml:space="preserve"> а также настоящий Устав.</w:t>
      </w:r>
    </w:p>
    <w:p w:rsidR="00B62137" w:rsidRDefault="00C51708" w:rsidP="00B62137">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8. </w:t>
      </w:r>
      <w:r w:rsidRPr="00FF49BE">
        <w:rPr>
          <w:rFonts w:ascii="Times New Roman" w:hAnsi="Times New Roman" w:cs="Times New Roman"/>
          <w:sz w:val="28"/>
          <w:szCs w:val="28"/>
          <w:lang w:val="en-US"/>
        </w:rPr>
        <w:t> </w:t>
      </w:r>
      <w:r w:rsidR="00B62137">
        <w:rPr>
          <w:rFonts w:ascii="Times New Roman" w:hAnsi="Times New Roman" w:cs="Times New Roman"/>
          <w:sz w:val="28"/>
          <w:szCs w:val="28"/>
        </w:rPr>
        <w:t>Окружное (отдельское) к</w:t>
      </w:r>
      <w:r w:rsidR="00B62137" w:rsidRPr="00807CD2">
        <w:rPr>
          <w:rFonts w:ascii="Times New Roman" w:hAnsi="Times New Roman" w:cs="Times New Roman"/>
          <w:sz w:val="28"/>
          <w:szCs w:val="28"/>
        </w:rPr>
        <w:t>азачье общество использует символику войскового казачьего общества</w:t>
      </w:r>
      <w:r w:rsidR="00B62137">
        <w:rPr>
          <w:rFonts w:ascii="Times New Roman" w:hAnsi="Times New Roman" w:cs="Times New Roman"/>
          <w:sz w:val="28"/>
          <w:szCs w:val="28"/>
        </w:rPr>
        <w:t xml:space="preserve"> </w:t>
      </w:r>
      <w:r w:rsidR="00B62137" w:rsidRPr="00807CD2">
        <w:rPr>
          <w:rFonts w:ascii="Times New Roman" w:hAnsi="Times New Roman" w:cs="Times New Roman"/>
          <w:sz w:val="28"/>
          <w:szCs w:val="28"/>
        </w:rPr>
        <w:t>_________________________________________</w:t>
      </w:r>
    </w:p>
    <w:p w:rsidR="00B62137" w:rsidRPr="00807CD2" w:rsidRDefault="00B62137" w:rsidP="00B6213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Pr="00807CD2">
        <w:rPr>
          <w:rFonts w:ascii="Times New Roman" w:hAnsi="Times New Roman" w:cs="Times New Roman"/>
          <w:sz w:val="28"/>
          <w:szCs w:val="28"/>
        </w:rPr>
        <w:t>,</w:t>
      </w:r>
    </w:p>
    <w:p w:rsidR="00B62137" w:rsidRPr="00807CD2" w:rsidRDefault="00B62137" w:rsidP="00B62137">
      <w:pPr>
        <w:pStyle w:val="ConsPlusNormal"/>
        <w:widowControl/>
        <w:ind w:firstLine="0"/>
        <w:jc w:val="both"/>
        <w:rPr>
          <w:rFonts w:ascii="Times New Roman" w:hAnsi="Times New Roman" w:cs="Times New Roman"/>
          <w:sz w:val="28"/>
          <w:szCs w:val="28"/>
        </w:rPr>
      </w:pPr>
      <w:r w:rsidRPr="00807CD2">
        <w:rPr>
          <w:rFonts w:ascii="Times New Roman" w:hAnsi="Times New Roman" w:cs="Times New Roman"/>
        </w:rPr>
        <w:t>(указывается полное наименование войскового казачьего общества</w:t>
      </w:r>
      <w:r>
        <w:rPr>
          <w:rFonts w:ascii="Times New Roman" w:hAnsi="Times New Roman" w:cs="Times New Roman"/>
        </w:rPr>
        <w:t>,</w:t>
      </w:r>
      <w:r w:rsidRPr="00807CD2">
        <w:rPr>
          <w:rFonts w:ascii="Times New Roman" w:hAnsi="Times New Roman" w:cs="Times New Roman"/>
        </w:rPr>
        <w:t xml:space="preserve"> в структуру которого входит</w:t>
      </w:r>
      <w:r>
        <w:rPr>
          <w:rFonts w:ascii="Times New Roman" w:hAnsi="Times New Roman" w:cs="Times New Roman"/>
        </w:rPr>
        <w:t xml:space="preserve"> окружное (отдельское)</w:t>
      </w:r>
      <w:r w:rsidRPr="00807CD2">
        <w:rPr>
          <w:rFonts w:ascii="Times New Roman" w:hAnsi="Times New Roman" w:cs="Times New Roman"/>
        </w:rPr>
        <w:t xml:space="preserve"> казачье общество)</w:t>
      </w:r>
    </w:p>
    <w:p w:rsidR="009C141F" w:rsidRPr="00FF49BE" w:rsidRDefault="00B62137" w:rsidP="00B62137">
      <w:pPr>
        <w:pStyle w:val="ConsPlusNormal"/>
        <w:widowControl/>
        <w:ind w:firstLine="0"/>
        <w:jc w:val="both"/>
        <w:rPr>
          <w:rFonts w:ascii="Times New Roman" w:hAnsi="Times New Roman" w:cs="Times New Roman"/>
          <w:sz w:val="28"/>
          <w:szCs w:val="28"/>
        </w:rPr>
      </w:pPr>
      <w:r w:rsidRPr="00807CD2">
        <w:rPr>
          <w:rFonts w:ascii="Times New Roman" w:hAnsi="Times New Roman" w:cs="Times New Roman"/>
          <w:sz w:val="28"/>
          <w:szCs w:val="28"/>
        </w:rPr>
        <w:t>(далее – войсковое казачье общество)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а также печать, штампы, бланки и другие необходимые для деятельности</w:t>
      </w:r>
      <w:r>
        <w:rPr>
          <w:rFonts w:ascii="Times New Roman" w:hAnsi="Times New Roman" w:cs="Times New Roman"/>
          <w:sz w:val="28"/>
          <w:szCs w:val="28"/>
        </w:rPr>
        <w:t xml:space="preserve"> окружного (отдельского)</w:t>
      </w:r>
      <w:r w:rsidRPr="00807CD2">
        <w:rPr>
          <w:rFonts w:ascii="Times New Roman" w:hAnsi="Times New Roman" w:cs="Times New Roman"/>
          <w:sz w:val="28"/>
          <w:szCs w:val="28"/>
        </w:rPr>
        <w:t xml:space="preserve"> казачьего общества атрибуты.</w:t>
      </w:r>
    </w:p>
    <w:p w:rsidR="00C51708" w:rsidRPr="00FF49BE" w:rsidRDefault="00B62137"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Pr>
          <w:rFonts w:ascii="Times New Roman" w:hAnsi="Times New Roman" w:cs="Times New Roman"/>
          <w:sz w:val="28"/>
          <w:szCs w:val="28"/>
        </w:rPr>
        <w:t>Окружное (отдельское) к</w:t>
      </w:r>
      <w:r w:rsidRPr="00807CD2">
        <w:rPr>
          <w:rFonts w:ascii="Times New Roman" w:hAnsi="Times New Roman" w:cs="Times New Roman"/>
          <w:sz w:val="28"/>
          <w:szCs w:val="28"/>
        </w:rPr>
        <w:t xml:space="preserve">азачье общество </w:t>
      </w:r>
      <w:r w:rsidR="00C51708" w:rsidRPr="00FF49BE">
        <w:rPr>
          <w:rFonts w:ascii="Times New Roman" w:hAnsi="Times New Roman" w:cs="Times New Roman"/>
          <w:sz w:val="28"/>
          <w:szCs w:val="28"/>
        </w:rPr>
        <w:t xml:space="preserve">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w:t>
      </w:r>
      <w:r>
        <w:rPr>
          <w:rFonts w:ascii="Times New Roman" w:hAnsi="Times New Roman" w:cs="Times New Roman"/>
          <w:sz w:val="28"/>
          <w:szCs w:val="28"/>
        </w:rPr>
        <w:t>Окружное (отдельское)</w:t>
      </w:r>
      <w:r w:rsidR="00C51708" w:rsidRPr="00FF49BE">
        <w:rPr>
          <w:rFonts w:ascii="Times New Roman" w:hAnsi="Times New Roman" w:cs="Times New Roman"/>
          <w:sz w:val="28"/>
          <w:szCs w:val="28"/>
        </w:rPr>
        <w:t xml:space="preserve"> казачье общество отвечает по своим обязательствам своим имуществом, может от своего имени приобретать </w:t>
      </w:r>
      <w:r>
        <w:rPr>
          <w:rFonts w:ascii="Times New Roman" w:hAnsi="Times New Roman" w:cs="Times New Roman"/>
          <w:sz w:val="28"/>
          <w:szCs w:val="28"/>
        </w:rPr>
        <w:br/>
      </w:r>
      <w:r w:rsidR="00C51708" w:rsidRPr="00FF49BE">
        <w:rPr>
          <w:rFonts w:ascii="Times New Roman" w:hAnsi="Times New Roman" w:cs="Times New Roman"/>
          <w:sz w:val="28"/>
          <w:szCs w:val="28"/>
        </w:rPr>
        <w:t>и осуществлять имущественные и личные неимущественные права, нести обязанности, быть истцом и ответчиком в суде.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Лицо, срок полномочий которого как атамана </w:t>
      </w:r>
      <w:r w:rsidR="00B62137">
        <w:rPr>
          <w:rFonts w:ascii="Times New Roman" w:hAnsi="Times New Roman" w:cs="Times New Roman"/>
          <w:sz w:val="28"/>
          <w:szCs w:val="28"/>
        </w:rPr>
        <w:t xml:space="preserve">окружного (отдельского) </w:t>
      </w:r>
      <w:r w:rsidRPr="00FF49BE">
        <w:rPr>
          <w:rFonts w:ascii="Times New Roman" w:hAnsi="Times New Roman" w:cs="Times New Roman"/>
          <w:sz w:val="28"/>
          <w:szCs w:val="28"/>
        </w:rPr>
        <w:t xml:space="preserve">казачьего общества истек или полномочия которого как атамана </w:t>
      </w:r>
      <w:r w:rsidR="002B1D46">
        <w:rPr>
          <w:rFonts w:ascii="Times New Roman" w:hAnsi="Times New Roman" w:cs="Times New Roman"/>
          <w:sz w:val="28"/>
          <w:szCs w:val="28"/>
        </w:rPr>
        <w:t xml:space="preserve">окружного (отдельского) </w:t>
      </w:r>
      <w:r w:rsidRPr="00FF49BE">
        <w:rPr>
          <w:rFonts w:ascii="Times New Roman" w:hAnsi="Times New Roman" w:cs="Times New Roman"/>
          <w:sz w:val="28"/>
          <w:szCs w:val="28"/>
        </w:rPr>
        <w:t xml:space="preserve">казачьего общества досрочно прекращены, обязано передать </w:t>
      </w:r>
      <w:r w:rsidR="002B1D46">
        <w:rPr>
          <w:rFonts w:ascii="Times New Roman" w:hAnsi="Times New Roman" w:cs="Times New Roman"/>
          <w:sz w:val="28"/>
          <w:szCs w:val="28"/>
        </w:rPr>
        <w:br/>
      </w:r>
      <w:r w:rsidRPr="00FF49BE">
        <w:rPr>
          <w:rFonts w:ascii="Times New Roman" w:hAnsi="Times New Roman" w:cs="Times New Roman"/>
          <w:sz w:val="28"/>
          <w:szCs w:val="28"/>
        </w:rPr>
        <w:t xml:space="preserve">по акту приема-передачи вновь избранному и утвержденному в установленном порядке </w:t>
      </w:r>
      <w:r w:rsidR="002B1D46">
        <w:rPr>
          <w:rFonts w:ascii="Times New Roman" w:hAnsi="Times New Roman" w:cs="Times New Roman"/>
          <w:sz w:val="28"/>
          <w:szCs w:val="28"/>
        </w:rPr>
        <w:t>окружному (отдельскому)</w:t>
      </w:r>
      <w:r w:rsidRPr="00FF49BE">
        <w:rPr>
          <w:rFonts w:ascii="Times New Roman" w:hAnsi="Times New Roman" w:cs="Times New Roman"/>
          <w:sz w:val="28"/>
          <w:szCs w:val="28"/>
        </w:rPr>
        <w:t xml:space="preserve"> атаману либо временно исполняющему обязанности </w:t>
      </w:r>
      <w:r w:rsidR="002B1D46">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все имеющиеся в распоряжении этого лица документы, касающиеся деятельности </w:t>
      </w:r>
      <w:r w:rsidR="002B1D46">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включая документы, подтверждающие государственную регистрацию, постановку на налоговый учет и внесение </w:t>
      </w:r>
      <w:r w:rsidR="002B1D46">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в государственный реестр казачьих обществ </w:t>
      </w:r>
      <w:r w:rsidR="002B1D46">
        <w:rPr>
          <w:rFonts w:ascii="Times New Roman" w:hAnsi="Times New Roman" w:cs="Times New Roman"/>
          <w:sz w:val="28"/>
          <w:szCs w:val="28"/>
        </w:rPr>
        <w:br/>
      </w:r>
      <w:r w:rsidRPr="00FF49BE">
        <w:rPr>
          <w:rFonts w:ascii="Times New Roman" w:hAnsi="Times New Roman" w:cs="Times New Roman"/>
          <w:sz w:val="28"/>
          <w:szCs w:val="28"/>
        </w:rPr>
        <w:t>в Российской Федерации</w:t>
      </w:r>
      <w:r w:rsidR="00624BDB">
        <w:rPr>
          <w:rFonts w:ascii="Times New Roman" w:hAnsi="Times New Roman" w:cs="Times New Roman"/>
          <w:sz w:val="28"/>
          <w:szCs w:val="28"/>
        </w:rPr>
        <w:t>,</w:t>
      </w:r>
      <w:r w:rsidRPr="00FF49BE">
        <w:rPr>
          <w:rFonts w:ascii="Times New Roman" w:hAnsi="Times New Roman" w:cs="Times New Roman"/>
          <w:sz w:val="28"/>
          <w:szCs w:val="28"/>
        </w:rPr>
        <w:t xml:space="preserve"> в течение пяти календарных дней со дня вступления </w:t>
      </w:r>
      <w:r w:rsidR="002B1D46">
        <w:rPr>
          <w:rFonts w:ascii="Times New Roman" w:hAnsi="Times New Roman" w:cs="Times New Roman"/>
          <w:sz w:val="28"/>
          <w:szCs w:val="28"/>
        </w:rPr>
        <w:br/>
      </w:r>
      <w:r w:rsidRPr="00FF49BE">
        <w:rPr>
          <w:rFonts w:ascii="Times New Roman" w:hAnsi="Times New Roman" w:cs="Times New Roman"/>
          <w:sz w:val="28"/>
          <w:szCs w:val="28"/>
        </w:rPr>
        <w:t xml:space="preserve">в должность вновь избранного </w:t>
      </w:r>
      <w:r w:rsidR="002B1D46">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w:t>
      </w:r>
      <w:r w:rsidR="000B626E">
        <w:rPr>
          <w:rFonts w:ascii="Times New Roman" w:hAnsi="Times New Roman" w:cs="Times New Roman"/>
          <w:sz w:val="28"/>
          <w:szCs w:val="28"/>
        </w:rPr>
        <w:br/>
      </w:r>
      <w:r w:rsidRPr="00FF49BE">
        <w:rPr>
          <w:rFonts w:ascii="Times New Roman" w:hAnsi="Times New Roman" w:cs="Times New Roman"/>
          <w:sz w:val="28"/>
          <w:szCs w:val="28"/>
        </w:rPr>
        <w:t xml:space="preserve">или назначения временно исполняющего обязанности </w:t>
      </w:r>
      <w:r w:rsidR="002B1D46">
        <w:rPr>
          <w:rFonts w:ascii="Times New Roman" w:hAnsi="Times New Roman" w:cs="Times New Roman"/>
          <w:sz w:val="28"/>
          <w:szCs w:val="28"/>
        </w:rPr>
        <w:t>окружного (отдельского)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До момента передачи указанных выше документов </w:t>
      </w:r>
      <w:r w:rsidR="002B1D46">
        <w:rPr>
          <w:rFonts w:ascii="Times New Roman" w:hAnsi="Times New Roman" w:cs="Times New Roman"/>
          <w:sz w:val="28"/>
          <w:szCs w:val="28"/>
        </w:rPr>
        <w:t>окружного (отдельского)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w:t>
      </w:r>
      <w:r w:rsidR="002B1D46">
        <w:rPr>
          <w:rFonts w:ascii="Times New Roman" w:hAnsi="Times New Roman" w:cs="Times New Roman"/>
          <w:sz w:val="28"/>
          <w:szCs w:val="28"/>
        </w:rPr>
        <w:t>окружного (отдельского)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 </w:t>
      </w:r>
      <w:r w:rsidRPr="00FF49BE">
        <w:rPr>
          <w:rFonts w:ascii="Times New Roman" w:hAnsi="Times New Roman" w:cs="Times New Roman"/>
          <w:sz w:val="28"/>
          <w:szCs w:val="28"/>
        </w:rPr>
        <w:lastRenderedPageBreak/>
        <w:t xml:space="preserve">казачьего общества истек или полномочия которого как атамана </w:t>
      </w:r>
      <w:r w:rsidR="002B1D46">
        <w:rPr>
          <w:rFonts w:ascii="Times New Roman" w:hAnsi="Times New Roman" w:cs="Times New Roman"/>
          <w:sz w:val="28"/>
          <w:szCs w:val="28"/>
        </w:rPr>
        <w:t>окружного (отдельского)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досрочно прекращены.</w:t>
      </w:r>
    </w:p>
    <w:p w:rsidR="00C51708" w:rsidRPr="00FF49BE" w:rsidRDefault="00C51708" w:rsidP="00C51708">
      <w:pPr>
        <w:pStyle w:val="ConsPlusNormal"/>
        <w:widowControl/>
        <w:ind w:firstLine="709"/>
        <w:jc w:val="center"/>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Состав </w:t>
      </w:r>
      <w:r w:rsidR="002B1D46" w:rsidRPr="002B1D46">
        <w:rPr>
          <w:rFonts w:ascii="Times New Roman" w:hAnsi="Times New Roman" w:cs="Times New Roman"/>
          <w:b/>
          <w:sz w:val="28"/>
          <w:szCs w:val="28"/>
        </w:rPr>
        <w:t xml:space="preserve">окружного (отдельского) </w:t>
      </w:r>
      <w:r w:rsidRPr="00FF49BE">
        <w:rPr>
          <w:rFonts w:ascii="Times New Roman" w:hAnsi="Times New Roman" w:cs="Times New Roman"/>
          <w:b/>
          <w:sz w:val="28"/>
          <w:szCs w:val="28"/>
        </w:rPr>
        <w:t xml:space="preserve"> казачьего общества</w:t>
      </w:r>
    </w:p>
    <w:p w:rsidR="00C51708" w:rsidRPr="00FF49BE" w:rsidRDefault="00C51708" w:rsidP="00C51708">
      <w:pPr>
        <w:pStyle w:val="ConsPlusNormal"/>
        <w:widowControl/>
        <w:ind w:firstLine="709"/>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w:t>
      </w:r>
      <w:r w:rsidR="002B1D46">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 состав </w:t>
      </w:r>
      <w:r w:rsidR="000B626E">
        <w:rPr>
          <w:rFonts w:ascii="Times New Roman" w:hAnsi="Times New Roman" w:cs="Times New Roman"/>
          <w:sz w:val="28"/>
          <w:szCs w:val="28"/>
        </w:rPr>
        <w:t>окружного (отдельского)</w:t>
      </w:r>
      <w:r w:rsidR="000B626E"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входят:</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Pr="00FF49BE">
        <w:rPr>
          <w:rFonts w:ascii="Times New Roman" w:hAnsi="Times New Roman" w:cs="Times New Roman"/>
          <w:sz w:val="28"/>
          <w:szCs w:val="28"/>
        </w:rPr>
        <w:t>районные (юртовые) казачьи общества, входящие в состав окружных (отдельских) казачьих обществ;</w:t>
      </w:r>
    </w:p>
    <w:p w:rsidR="00C51708" w:rsidRPr="00FF49BE" w:rsidRDefault="002B1D46"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C51708">
        <w:rPr>
          <w:rFonts w:ascii="Times New Roman" w:hAnsi="Times New Roman" w:cs="Times New Roman"/>
          <w:sz w:val="28"/>
          <w:szCs w:val="28"/>
        </w:rPr>
        <w:t>) хуторские, станичные, городские</w:t>
      </w:r>
      <w:r w:rsidR="00C51708" w:rsidRPr="00FF49BE">
        <w:rPr>
          <w:rFonts w:ascii="Times New Roman" w:hAnsi="Times New Roman" w:cs="Times New Roman"/>
          <w:sz w:val="28"/>
          <w:szCs w:val="28"/>
        </w:rPr>
        <w:t xml:space="preserve"> казачьи общества, входящие в состав окружных (отдельских) либо районных (юртовых) казачьих обществ </w:t>
      </w:r>
      <w:r w:rsidR="00C51708">
        <w:rPr>
          <w:rFonts w:ascii="Times New Roman" w:hAnsi="Times New Roman" w:cs="Times New Roman"/>
          <w:sz w:val="28"/>
          <w:szCs w:val="28"/>
        </w:rPr>
        <w:t>(далее – первичные казачьи общества)</w:t>
      </w:r>
      <w:r w:rsidR="00C51708" w:rsidRPr="00FF49BE">
        <w:rPr>
          <w:rFonts w:ascii="Times New Roman" w:hAnsi="Times New Roman" w:cs="Times New Roman"/>
          <w:sz w:val="28"/>
          <w:szCs w:val="28"/>
        </w:rPr>
        <w:t>.</w:t>
      </w:r>
    </w:p>
    <w:p w:rsidR="00C51708" w:rsidRPr="00FF49BE" w:rsidRDefault="00C51708" w:rsidP="00C51708">
      <w:pPr>
        <w:ind w:firstLine="709"/>
        <w:jc w:val="both"/>
        <w:rPr>
          <w:color w:val="auto"/>
          <w:sz w:val="28"/>
          <w:szCs w:val="28"/>
        </w:rPr>
      </w:pPr>
      <w:r w:rsidRPr="00FF49BE">
        <w:rPr>
          <w:color w:val="auto"/>
          <w:sz w:val="28"/>
          <w:szCs w:val="28"/>
        </w:rPr>
        <w:t>1</w:t>
      </w:r>
      <w:r w:rsidR="002B1D46">
        <w:rPr>
          <w:color w:val="auto"/>
          <w:sz w:val="28"/>
          <w:szCs w:val="28"/>
        </w:rPr>
        <w:t>1</w:t>
      </w:r>
      <w:r w:rsidRPr="00FF49BE">
        <w:rPr>
          <w:color w:val="auto"/>
          <w:sz w:val="28"/>
          <w:szCs w:val="28"/>
        </w:rPr>
        <w:t>. </w:t>
      </w:r>
      <w:r w:rsidRPr="00FF49BE">
        <w:rPr>
          <w:color w:val="auto"/>
          <w:sz w:val="28"/>
          <w:szCs w:val="28"/>
          <w:lang w:val="en-US"/>
        </w:rPr>
        <w:t> </w:t>
      </w:r>
      <w:r w:rsidRPr="00FF49BE">
        <w:rPr>
          <w:color w:val="auto"/>
          <w:sz w:val="28"/>
          <w:szCs w:val="28"/>
        </w:rPr>
        <w:t xml:space="preserve">Казачьи общества, входящие в состав </w:t>
      </w:r>
      <w:r w:rsidR="000B626E">
        <w:rPr>
          <w:sz w:val="28"/>
          <w:szCs w:val="28"/>
        </w:rPr>
        <w:t>окружного (отдельского)</w:t>
      </w:r>
      <w:r w:rsidR="000B626E" w:rsidRPr="00FF49BE">
        <w:rPr>
          <w:sz w:val="28"/>
          <w:szCs w:val="28"/>
        </w:rPr>
        <w:t xml:space="preserve"> </w:t>
      </w:r>
      <w:r w:rsidRPr="00FF49BE">
        <w:rPr>
          <w:color w:val="auto"/>
          <w:sz w:val="28"/>
          <w:szCs w:val="28"/>
        </w:rPr>
        <w:t xml:space="preserve"> казачьего общества, являются в соответствии с </w:t>
      </w:r>
      <w:r>
        <w:rPr>
          <w:color w:val="auto"/>
          <w:sz w:val="28"/>
          <w:szCs w:val="28"/>
        </w:rPr>
        <w:t xml:space="preserve">законодательством Российской Федерации </w:t>
      </w:r>
      <w:r w:rsidRPr="00FF49BE">
        <w:rPr>
          <w:color w:val="auto"/>
          <w:sz w:val="28"/>
          <w:szCs w:val="28"/>
        </w:rPr>
        <w:t>некоммерческими организациями, в установленном порядке зарегистрированными и внесенными в государственный реестр казачьих обществ в Российской Федерации, члены которых приняли на себя обязательства по несению государственной или иной службы.</w:t>
      </w:r>
    </w:p>
    <w:p w:rsidR="00C51708" w:rsidRPr="00593184" w:rsidRDefault="00C51708" w:rsidP="00C51708">
      <w:pPr>
        <w:ind w:firstLine="709"/>
        <w:jc w:val="both"/>
        <w:rPr>
          <w:color w:val="auto"/>
          <w:sz w:val="28"/>
          <w:szCs w:val="28"/>
        </w:rPr>
      </w:pPr>
      <w:r w:rsidRPr="00593184">
        <w:rPr>
          <w:color w:val="auto"/>
          <w:sz w:val="28"/>
          <w:szCs w:val="28"/>
        </w:rPr>
        <w:t>1</w:t>
      </w:r>
      <w:r w:rsidR="006B2915">
        <w:rPr>
          <w:color w:val="auto"/>
          <w:sz w:val="28"/>
          <w:szCs w:val="28"/>
        </w:rPr>
        <w:t>2</w:t>
      </w:r>
      <w:r w:rsidRPr="00593184">
        <w:rPr>
          <w:color w:val="auto"/>
          <w:sz w:val="28"/>
          <w:szCs w:val="28"/>
        </w:rPr>
        <w:t xml:space="preserve">.  Казачьи общества, входящие в состав </w:t>
      </w:r>
      <w:r w:rsidR="000B626E">
        <w:rPr>
          <w:sz w:val="28"/>
          <w:szCs w:val="28"/>
        </w:rPr>
        <w:t>окружного (отдельского)</w:t>
      </w:r>
      <w:r w:rsidR="000B626E" w:rsidRPr="00FF49BE">
        <w:rPr>
          <w:sz w:val="28"/>
          <w:szCs w:val="28"/>
        </w:rPr>
        <w:t xml:space="preserve"> </w:t>
      </w:r>
      <w:r w:rsidRPr="00593184">
        <w:rPr>
          <w:color w:val="auto"/>
          <w:sz w:val="28"/>
          <w:szCs w:val="28"/>
        </w:rPr>
        <w:t xml:space="preserve"> казачьего общества, осуществляют свою деятельность на основании уставов, принятых высшими органами управления этих казачьих обществ </w:t>
      </w:r>
      <w:r w:rsidR="000B626E">
        <w:rPr>
          <w:color w:val="auto"/>
          <w:sz w:val="28"/>
          <w:szCs w:val="28"/>
        </w:rPr>
        <w:br/>
      </w:r>
      <w:r w:rsidRPr="00593184">
        <w:rPr>
          <w:color w:val="auto"/>
          <w:sz w:val="28"/>
          <w:szCs w:val="28"/>
        </w:rPr>
        <w:t>и не противоречащих настоящему Уставу.</w:t>
      </w:r>
    </w:p>
    <w:p w:rsidR="00C51708" w:rsidRPr="00593184" w:rsidRDefault="00C51708" w:rsidP="00C51708">
      <w:pPr>
        <w:ind w:firstLine="709"/>
        <w:jc w:val="both"/>
        <w:rPr>
          <w:color w:val="auto"/>
          <w:sz w:val="28"/>
          <w:szCs w:val="28"/>
        </w:rPr>
      </w:pPr>
      <w:r w:rsidRPr="00593184">
        <w:rPr>
          <w:color w:val="auto"/>
          <w:sz w:val="28"/>
          <w:szCs w:val="28"/>
        </w:rPr>
        <w:t>1</w:t>
      </w:r>
      <w:r w:rsidR="006B2915">
        <w:rPr>
          <w:color w:val="auto"/>
          <w:sz w:val="28"/>
          <w:szCs w:val="28"/>
        </w:rPr>
        <w:t>3</w:t>
      </w:r>
      <w:r w:rsidRPr="00593184">
        <w:rPr>
          <w:color w:val="auto"/>
          <w:sz w:val="28"/>
          <w:szCs w:val="28"/>
        </w:rPr>
        <w:t>.</w:t>
      </w:r>
      <w:r>
        <w:rPr>
          <w:color w:val="auto"/>
          <w:sz w:val="28"/>
          <w:szCs w:val="28"/>
        </w:rPr>
        <w:t>  </w:t>
      </w:r>
      <w:r w:rsidRPr="00593184">
        <w:rPr>
          <w:color w:val="auto"/>
          <w:sz w:val="28"/>
          <w:szCs w:val="28"/>
        </w:rPr>
        <w:t xml:space="preserve">Уставы казачьих обществ, входящих в состав </w:t>
      </w:r>
      <w:r w:rsidR="000B626E">
        <w:rPr>
          <w:sz w:val="28"/>
          <w:szCs w:val="28"/>
        </w:rPr>
        <w:t>окружного (отдельского)</w:t>
      </w:r>
      <w:r w:rsidR="000B626E" w:rsidRPr="00FF49BE">
        <w:rPr>
          <w:sz w:val="28"/>
          <w:szCs w:val="28"/>
        </w:rPr>
        <w:t xml:space="preserve"> </w:t>
      </w:r>
      <w:r w:rsidRPr="00593184">
        <w:rPr>
          <w:color w:val="auto"/>
          <w:sz w:val="28"/>
          <w:szCs w:val="28"/>
        </w:rPr>
        <w:t xml:space="preserve">казачьего общества, подлежат согласованию и утверждению </w:t>
      </w:r>
      <w:r w:rsidR="000B626E">
        <w:rPr>
          <w:color w:val="auto"/>
          <w:sz w:val="28"/>
          <w:szCs w:val="28"/>
        </w:rPr>
        <w:br/>
      </w:r>
      <w:r w:rsidRPr="00593184">
        <w:rPr>
          <w:color w:val="auto"/>
          <w:sz w:val="28"/>
          <w:szCs w:val="28"/>
        </w:rPr>
        <w:t>в порядке, установленном законодательством Российской Федерации.</w:t>
      </w:r>
    </w:p>
    <w:p w:rsidR="00C51708" w:rsidRPr="00FF49BE" w:rsidRDefault="00C51708" w:rsidP="00C51708">
      <w:pPr>
        <w:pStyle w:val="ConsPlusNormal"/>
        <w:widowControl/>
        <w:tabs>
          <w:tab w:val="left" w:pos="1080"/>
        </w:tabs>
        <w:ind w:firstLine="709"/>
        <w:jc w:val="both"/>
        <w:rPr>
          <w:rFonts w:ascii="Times New Roman" w:hAnsi="Times New Roman" w:cs="Times New Roman"/>
          <w:sz w:val="28"/>
          <w:szCs w:val="28"/>
        </w:rPr>
      </w:pPr>
    </w:p>
    <w:p w:rsidR="00C51708" w:rsidRPr="00FF49BE" w:rsidRDefault="00C51708" w:rsidP="00C51708">
      <w:pPr>
        <w:pStyle w:val="ConsPlusNormal"/>
        <w:widowControl/>
        <w:ind w:firstLine="709"/>
        <w:jc w:val="center"/>
        <w:rPr>
          <w:rFonts w:ascii="Times New Roman" w:hAnsi="Times New Roman" w:cs="Times New Roman"/>
          <w:b/>
          <w:sz w:val="28"/>
          <w:szCs w:val="28"/>
        </w:rPr>
      </w:pPr>
      <w:r w:rsidRPr="00FF49BE">
        <w:rPr>
          <w:rFonts w:ascii="Times New Roman" w:hAnsi="Times New Roman" w:cs="Times New Roman"/>
          <w:b/>
          <w:sz w:val="28"/>
          <w:szCs w:val="28"/>
        </w:rPr>
        <w:t>III.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Деятельность </w:t>
      </w:r>
      <w:r w:rsidR="000B626E" w:rsidRPr="000B626E">
        <w:rPr>
          <w:rFonts w:ascii="Times New Roman" w:hAnsi="Times New Roman" w:cs="Times New Roman"/>
          <w:b/>
          <w:sz w:val="28"/>
          <w:szCs w:val="28"/>
        </w:rPr>
        <w:t xml:space="preserve">окружного (отдельского) </w:t>
      </w:r>
      <w:r w:rsidRPr="00FF49BE">
        <w:rPr>
          <w:rFonts w:ascii="Times New Roman" w:hAnsi="Times New Roman" w:cs="Times New Roman"/>
          <w:b/>
          <w:sz w:val="28"/>
          <w:szCs w:val="28"/>
        </w:rPr>
        <w:t>казачьего общества</w:t>
      </w:r>
    </w:p>
    <w:p w:rsidR="00C51708" w:rsidRPr="00FF49BE" w:rsidRDefault="00C51708" w:rsidP="00C51708">
      <w:pPr>
        <w:pStyle w:val="ConsPlusNormal"/>
        <w:widowControl/>
        <w:ind w:firstLine="709"/>
        <w:jc w:val="center"/>
        <w:outlineLvl w:val="0"/>
        <w:rPr>
          <w:rFonts w:ascii="Times New Roman" w:hAnsi="Times New Roman" w:cs="Times New Roman"/>
          <w:sz w:val="28"/>
          <w:szCs w:val="28"/>
        </w:rPr>
      </w:pPr>
    </w:p>
    <w:p w:rsidR="00C51708" w:rsidRPr="00593184" w:rsidRDefault="00C51708" w:rsidP="00C51708">
      <w:pPr>
        <w:ind w:firstLine="709"/>
        <w:jc w:val="both"/>
        <w:rPr>
          <w:color w:val="auto"/>
          <w:sz w:val="28"/>
          <w:szCs w:val="28"/>
        </w:rPr>
      </w:pPr>
      <w:r w:rsidRPr="00593184">
        <w:rPr>
          <w:color w:val="auto"/>
          <w:sz w:val="28"/>
          <w:szCs w:val="28"/>
        </w:rPr>
        <w:t>1</w:t>
      </w:r>
      <w:r w:rsidR="006B2915">
        <w:rPr>
          <w:color w:val="auto"/>
          <w:sz w:val="28"/>
          <w:szCs w:val="28"/>
        </w:rPr>
        <w:t>4</w:t>
      </w:r>
      <w:r w:rsidRPr="00593184">
        <w:rPr>
          <w:color w:val="auto"/>
          <w:sz w:val="28"/>
          <w:szCs w:val="28"/>
        </w:rPr>
        <w:t>.</w:t>
      </w:r>
      <w:r>
        <w:rPr>
          <w:color w:val="auto"/>
          <w:sz w:val="28"/>
          <w:szCs w:val="28"/>
        </w:rPr>
        <w:t>  </w:t>
      </w:r>
      <w:r w:rsidRPr="00593184">
        <w:rPr>
          <w:color w:val="auto"/>
          <w:sz w:val="28"/>
          <w:szCs w:val="28"/>
        </w:rPr>
        <w:t xml:space="preserve">Целями деятельности </w:t>
      </w:r>
      <w:r w:rsidR="000B626E">
        <w:rPr>
          <w:sz w:val="28"/>
          <w:szCs w:val="28"/>
        </w:rPr>
        <w:t>окружного (отдельского)</w:t>
      </w:r>
      <w:r w:rsidR="000B626E" w:rsidRPr="00FF49BE">
        <w:rPr>
          <w:sz w:val="28"/>
          <w:szCs w:val="28"/>
        </w:rPr>
        <w:t xml:space="preserve"> </w:t>
      </w:r>
      <w:r w:rsidRPr="00593184">
        <w:rPr>
          <w:color w:val="auto"/>
          <w:sz w:val="28"/>
          <w:szCs w:val="28"/>
        </w:rPr>
        <w:t>казачьего общества являются:</w:t>
      </w:r>
    </w:p>
    <w:p w:rsidR="00C51708" w:rsidRPr="00593184" w:rsidRDefault="00C51708" w:rsidP="00C51708">
      <w:pPr>
        <w:ind w:firstLine="709"/>
        <w:jc w:val="both"/>
        <w:rPr>
          <w:color w:val="auto"/>
          <w:sz w:val="28"/>
          <w:szCs w:val="28"/>
        </w:rPr>
      </w:pPr>
      <w:r w:rsidRPr="00593184">
        <w:rPr>
          <w:color w:val="auto"/>
          <w:sz w:val="28"/>
          <w:szCs w:val="28"/>
        </w:rPr>
        <w:t>1)</w:t>
      </w:r>
      <w:r>
        <w:rPr>
          <w:color w:val="auto"/>
          <w:sz w:val="28"/>
          <w:szCs w:val="28"/>
        </w:rPr>
        <w:t> </w:t>
      </w:r>
      <w:r w:rsidRPr="00593184">
        <w:rPr>
          <w:color w:val="auto"/>
          <w:sz w:val="28"/>
          <w:szCs w:val="28"/>
        </w:rPr>
        <w:t>становление, развитие и консолидация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2)</w:t>
      </w:r>
      <w:r>
        <w:rPr>
          <w:color w:val="auto"/>
          <w:sz w:val="28"/>
          <w:szCs w:val="28"/>
        </w:rPr>
        <w:t> </w:t>
      </w:r>
      <w:r w:rsidRPr="00593184">
        <w:rPr>
          <w:color w:val="auto"/>
          <w:sz w:val="28"/>
          <w:szCs w:val="28"/>
        </w:rPr>
        <w:t xml:space="preserve">сохранение традиционных образа жизни, форм хозяйствования </w:t>
      </w:r>
      <w:r>
        <w:rPr>
          <w:color w:val="auto"/>
          <w:sz w:val="28"/>
          <w:szCs w:val="28"/>
        </w:rPr>
        <w:br/>
      </w:r>
      <w:r w:rsidRPr="00593184">
        <w:rPr>
          <w:color w:val="auto"/>
          <w:sz w:val="28"/>
          <w:szCs w:val="28"/>
        </w:rPr>
        <w:t>и самобытной культуры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3)</w:t>
      </w:r>
      <w:r>
        <w:rPr>
          <w:color w:val="auto"/>
          <w:sz w:val="28"/>
          <w:szCs w:val="28"/>
        </w:rPr>
        <w:t> </w:t>
      </w:r>
      <w:r w:rsidRPr="00593184">
        <w:rPr>
          <w:color w:val="auto"/>
          <w:sz w:val="28"/>
          <w:szCs w:val="28"/>
        </w:rPr>
        <w:t xml:space="preserve">повышение роли российского казачества в решении государственных </w:t>
      </w:r>
      <w:r>
        <w:rPr>
          <w:color w:val="auto"/>
          <w:sz w:val="28"/>
          <w:szCs w:val="28"/>
        </w:rPr>
        <w:br/>
      </w:r>
      <w:r w:rsidRPr="00593184">
        <w:rPr>
          <w:color w:val="auto"/>
          <w:sz w:val="28"/>
          <w:szCs w:val="28"/>
        </w:rPr>
        <w:t>и муниципальных задач;</w:t>
      </w:r>
    </w:p>
    <w:p w:rsidR="00C51708" w:rsidRPr="00593184" w:rsidRDefault="00C51708" w:rsidP="00C51708">
      <w:pPr>
        <w:ind w:firstLine="709"/>
        <w:jc w:val="both"/>
        <w:rPr>
          <w:color w:val="auto"/>
          <w:sz w:val="28"/>
          <w:szCs w:val="28"/>
        </w:rPr>
      </w:pPr>
      <w:r w:rsidRPr="00593184">
        <w:rPr>
          <w:color w:val="auto"/>
          <w:sz w:val="28"/>
          <w:szCs w:val="28"/>
        </w:rPr>
        <w:t>4)</w:t>
      </w:r>
      <w:r>
        <w:rPr>
          <w:color w:val="auto"/>
          <w:sz w:val="28"/>
          <w:szCs w:val="28"/>
        </w:rPr>
        <w:t> </w:t>
      </w:r>
      <w:r w:rsidRPr="00593184">
        <w:rPr>
          <w:color w:val="auto"/>
          <w:sz w:val="28"/>
          <w:szCs w:val="28"/>
        </w:rPr>
        <w:t xml:space="preserve">совершенствование механизма взаимодействия российского казачества с государственными органами, органами местного самоуправления </w:t>
      </w:r>
      <w:r>
        <w:rPr>
          <w:color w:val="auto"/>
          <w:sz w:val="28"/>
          <w:szCs w:val="28"/>
        </w:rPr>
        <w:br/>
      </w:r>
      <w:r w:rsidRPr="00593184">
        <w:rPr>
          <w:color w:val="auto"/>
          <w:sz w:val="28"/>
          <w:szCs w:val="28"/>
        </w:rPr>
        <w:t>и организациями.</w:t>
      </w:r>
    </w:p>
    <w:p w:rsidR="00C51708" w:rsidRPr="00593184" w:rsidRDefault="006B2915" w:rsidP="00C51708">
      <w:pPr>
        <w:ind w:firstLine="709"/>
        <w:jc w:val="both"/>
        <w:rPr>
          <w:color w:val="auto"/>
          <w:sz w:val="28"/>
          <w:szCs w:val="28"/>
        </w:rPr>
      </w:pPr>
      <w:r>
        <w:rPr>
          <w:color w:val="auto"/>
          <w:sz w:val="28"/>
          <w:szCs w:val="28"/>
        </w:rPr>
        <w:t>15</w:t>
      </w:r>
      <w:r w:rsidR="00C51708" w:rsidRPr="00593184">
        <w:rPr>
          <w:color w:val="auto"/>
          <w:sz w:val="28"/>
          <w:szCs w:val="28"/>
        </w:rPr>
        <w:t>.</w:t>
      </w:r>
      <w:r w:rsidR="00C51708">
        <w:rPr>
          <w:color w:val="auto"/>
          <w:sz w:val="28"/>
          <w:szCs w:val="28"/>
        </w:rPr>
        <w:t>  </w:t>
      </w:r>
      <w:r w:rsidR="00624BDB">
        <w:rPr>
          <w:color w:val="auto"/>
          <w:sz w:val="28"/>
          <w:szCs w:val="28"/>
        </w:rPr>
        <w:t xml:space="preserve">Для достижения указанных целей </w:t>
      </w:r>
      <w:r w:rsidR="000B626E">
        <w:rPr>
          <w:sz w:val="28"/>
          <w:szCs w:val="28"/>
        </w:rPr>
        <w:t>окружное (отдельское)</w:t>
      </w:r>
      <w:r w:rsidR="00C51708" w:rsidRPr="00593184">
        <w:rPr>
          <w:color w:val="auto"/>
          <w:sz w:val="28"/>
          <w:szCs w:val="28"/>
        </w:rPr>
        <w:t xml:space="preserve"> казачье общество вправе:</w:t>
      </w:r>
    </w:p>
    <w:p w:rsidR="00C51708" w:rsidRPr="00593184" w:rsidRDefault="00C51708" w:rsidP="00C51708">
      <w:pPr>
        <w:ind w:firstLine="709"/>
        <w:jc w:val="both"/>
        <w:rPr>
          <w:color w:val="auto"/>
          <w:sz w:val="28"/>
          <w:szCs w:val="28"/>
        </w:rPr>
      </w:pPr>
      <w:r w:rsidRPr="00593184">
        <w:rPr>
          <w:color w:val="auto"/>
          <w:sz w:val="28"/>
          <w:szCs w:val="28"/>
        </w:rPr>
        <w:t>1)</w:t>
      </w:r>
      <w:r>
        <w:rPr>
          <w:color w:val="auto"/>
          <w:sz w:val="28"/>
          <w:szCs w:val="28"/>
        </w:rPr>
        <w:t> </w:t>
      </w:r>
      <w:r w:rsidRPr="00593184">
        <w:rPr>
          <w:color w:val="auto"/>
          <w:sz w:val="28"/>
          <w:szCs w:val="28"/>
        </w:rPr>
        <w:t>участвовать в реализации государственной политики Российской Федерации в отношении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2)</w:t>
      </w:r>
      <w:r>
        <w:rPr>
          <w:color w:val="auto"/>
          <w:sz w:val="28"/>
          <w:szCs w:val="28"/>
        </w:rPr>
        <w:t> </w:t>
      </w:r>
      <w:r w:rsidRPr="00593184">
        <w:rPr>
          <w:color w:val="auto"/>
          <w:sz w:val="28"/>
          <w:szCs w:val="28"/>
        </w:rPr>
        <w:t>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lastRenderedPageBreak/>
        <w:t>3)</w:t>
      </w:r>
      <w:r>
        <w:rPr>
          <w:color w:val="auto"/>
          <w:sz w:val="28"/>
          <w:szCs w:val="28"/>
        </w:rPr>
        <w:t> </w:t>
      </w:r>
      <w:r w:rsidRPr="00593184">
        <w:rPr>
          <w:color w:val="auto"/>
          <w:sz w:val="28"/>
          <w:szCs w:val="28"/>
        </w:rPr>
        <w:t>участвовать в реализации государственных и муниципальных программ и проектов;</w:t>
      </w:r>
    </w:p>
    <w:p w:rsidR="00C51708" w:rsidRPr="00593184" w:rsidRDefault="00C51708" w:rsidP="00C51708">
      <w:pPr>
        <w:ind w:firstLine="709"/>
        <w:jc w:val="both"/>
        <w:rPr>
          <w:color w:val="auto"/>
          <w:sz w:val="28"/>
          <w:szCs w:val="28"/>
        </w:rPr>
      </w:pPr>
      <w:r w:rsidRPr="00593184">
        <w:rPr>
          <w:color w:val="auto"/>
          <w:sz w:val="28"/>
          <w:szCs w:val="28"/>
        </w:rPr>
        <w:t>4)</w:t>
      </w:r>
      <w:r>
        <w:rPr>
          <w:color w:val="auto"/>
          <w:sz w:val="28"/>
          <w:szCs w:val="28"/>
        </w:rPr>
        <w:t> </w:t>
      </w:r>
      <w:r w:rsidRPr="00593184">
        <w:rPr>
          <w:color w:val="auto"/>
          <w:sz w:val="28"/>
          <w:szCs w:val="28"/>
        </w:rPr>
        <w:t xml:space="preserve">координировать деятельность казачьих обществ, входящих в состав </w:t>
      </w:r>
      <w:r w:rsidR="000B626E">
        <w:rPr>
          <w:sz w:val="28"/>
          <w:szCs w:val="28"/>
        </w:rPr>
        <w:t>окружного (отдельского)</w:t>
      </w:r>
      <w:r w:rsidR="000B626E" w:rsidRPr="00FF49BE">
        <w:rPr>
          <w:sz w:val="28"/>
          <w:szCs w:val="28"/>
        </w:rPr>
        <w:t xml:space="preserve"> </w:t>
      </w:r>
      <w:r w:rsidRPr="00593184">
        <w:rPr>
          <w:color w:val="auto"/>
          <w:sz w:val="28"/>
          <w:szCs w:val="28"/>
        </w:rPr>
        <w:t>казачьего общества, оказывать им необходимую помощь при решении вопросов, касающихся их уставной деятельности;</w:t>
      </w:r>
    </w:p>
    <w:p w:rsidR="00C51708" w:rsidRPr="00593184" w:rsidRDefault="00C51708" w:rsidP="00C51708">
      <w:pPr>
        <w:ind w:firstLine="709"/>
        <w:jc w:val="both"/>
        <w:rPr>
          <w:color w:val="auto"/>
          <w:sz w:val="28"/>
          <w:szCs w:val="28"/>
        </w:rPr>
      </w:pPr>
      <w:r w:rsidRPr="00593184">
        <w:rPr>
          <w:color w:val="auto"/>
          <w:sz w:val="28"/>
          <w:szCs w:val="28"/>
        </w:rPr>
        <w:t>5)</w:t>
      </w:r>
      <w:r>
        <w:rPr>
          <w:color w:val="auto"/>
          <w:sz w:val="28"/>
          <w:szCs w:val="28"/>
        </w:rPr>
        <w:t> </w:t>
      </w:r>
      <w:r w:rsidRPr="00593184">
        <w:rPr>
          <w:color w:val="auto"/>
          <w:sz w:val="28"/>
          <w:szCs w:val="28"/>
        </w:rPr>
        <w:t xml:space="preserve">координировать деятельность казачьих обществ, входящих в состав </w:t>
      </w:r>
      <w:r w:rsidR="000B626E">
        <w:rPr>
          <w:sz w:val="28"/>
          <w:szCs w:val="28"/>
        </w:rPr>
        <w:t>окружного (отдельского)</w:t>
      </w:r>
      <w:r w:rsidR="000B626E" w:rsidRPr="00FF49BE">
        <w:rPr>
          <w:sz w:val="28"/>
          <w:szCs w:val="28"/>
        </w:rPr>
        <w:t xml:space="preserve"> </w:t>
      </w:r>
      <w:r w:rsidRPr="00593184">
        <w:rPr>
          <w:color w:val="auto"/>
          <w:sz w:val="28"/>
          <w:szCs w:val="28"/>
        </w:rPr>
        <w:t>казачьего общества, по организации исполнения членами этих обществ принятых на себя обязательств по несению государственной или иной службы;</w:t>
      </w:r>
    </w:p>
    <w:p w:rsidR="00C51708" w:rsidRPr="00593184" w:rsidRDefault="00C51708" w:rsidP="00C51708">
      <w:pPr>
        <w:ind w:firstLine="709"/>
        <w:jc w:val="both"/>
        <w:rPr>
          <w:color w:val="auto"/>
          <w:sz w:val="28"/>
          <w:szCs w:val="28"/>
        </w:rPr>
      </w:pPr>
      <w:r w:rsidRPr="00593184">
        <w:rPr>
          <w:color w:val="auto"/>
          <w:sz w:val="28"/>
          <w:szCs w:val="28"/>
        </w:rPr>
        <w:t>6)</w:t>
      </w:r>
      <w:r>
        <w:rPr>
          <w:color w:val="auto"/>
          <w:sz w:val="28"/>
          <w:szCs w:val="28"/>
        </w:rPr>
        <w:t> </w:t>
      </w:r>
      <w:r w:rsidRPr="00593184">
        <w:rPr>
          <w:color w:val="auto"/>
          <w:sz w:val="28"/>
          <w:szCs w:val="28"/>
        </w:rPr>
        <w:t>обеспечивать информационную открытость деятельности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7)</w:t>
      </w:r>
      <w:r>
        <w:rPr>
          <w:color w:val="auto"/>
          <w:sz w:val="28"/>
          <w:szCs w:val="28"/>
        </w:rPr>
        <w:t> </w:t>
      </w:r>
      <w:r w:rsidRPr="00593184">
        <w:rPr>
          <w:color w:val="auto"/>
          <w:sz w:val="28"/>
          <w:szCs w:val="28"/>
        </w:rPr>
        <w:t xml:space="preserve">организовывать деятельность </w:t>
      </w:r>
      <w:r w:rsidR="000B626E">
        <w:rPr>
          <w:sz w:val="28"/>
          <w:szCs w:val="28"/>
        </w:rPr>
        <w:t>окружного (отдельского)</w:t>
      </w:r>
      <w:r w:rsidR="000B626E" w:rsidRPr="00FF49BE">
        <w:rPr>
          <w:sz w:val="28"/>
          <w:szCs w:val="28"/>
        </w:rPr>
        <w:t xml:space="preserve"> </w:t>
      </w:r>
      <w:r w:rsidRPr="00593184">
        <w:rPr>
          <w:color w:val="auto"/>
          <w:sz w:val="28"/>
          <w:szCs w:val="28"/>
        </w:rPr>
        <w:t xml:space="preserve">казачьего общества и координировать деятельность входящих в его состав казачьих обществ, осуществляемую на основе договоров (соглашений), заключенных </w:t>
      </w:r>
      <w:r>
        <w:rPr>
          <w:color w:val="auto"/>
          <w:sz w:val="28"/>
          <w:szCs w:val="28"/>
        </w:rPr>
        <w:br/>
      </w:r>
      <w:r w:rsidRPr="00593184">
        <w:rPr>
          <w:color w:val="auto"/>
          <w:sz w:val="28"/>
          <w:szCs w:val="28"/>
        </w:rPr>
        <w:t xml:space="preserve">с федеральными органами исполнительной власти и (или) </w:t>
      </w:r>
      <w:r w:rsidR="000B626E">
        <w:rPr>
          <w:color w:val="auto"/>
          <w:sz w:val="28"/>
          <w:szCs w:val="28"/>
        </w:rPr>
        <w:br/>
      </w:r>
      <w:r w:rsidRPr="00593184">
        <w:rPr>
          <w:color w:val="auto"/>
          <w:sz w:val="28"/>
          <w:szCs w:val="28"/>
        </w:rPr>
        <w:t xml:space="preserve">их территориальными органами, органами исполнительной власти субъектов Российской Федерации, органами местного самоуправления в соответствии </w:t>
      </w:r>
      <w:r>
        <w:rPr>
          <w:color w:val="auto"/>
          <w:sz w:val="28"/>
          <w:szCs w:val="28"/>
        </w:rPr>
        <w:br/>
      </w:r>
      <w:r w:rsidRPr="00593184">
        <w:rPr>
          <w:color w:val="auto"/>
          <w:sz w:val="28"/>
          <w:szCs w:val="28"/>
        </w:rPr>
        <w:t>с законодательством Российской Федерации;</w:t>
      </w:r>
    </w:p>
    <w:p w:rsidR="00C51708" w:rsidRPr="00593184" w:rsidRDefault="00C51708" w:rsidP="00C51708">
      <w:pPr>
        <w:ind w:firstLine="709"/>
        <w:jc w:val="both"/>
        <w:rPr>
          <w:color w:val="auto"/>
          <w:sz w:val="28"/>
          <w:szCs w:val="28"/>
        </w:rPr>
      </w:pPr>
      <w:r w:rsidRPr="00593184">
        <w:rPr>
          <w:color w:val="auto"/>
          <w:sz w:val="28"/>
          <w:szCs w:val="28"/>
        </w:rPr>
        <w:t>8)</w:t>
      </w:r>
      <w:r>
        <w:rPr>
          <w:color w:val="auto"/>
          <w:sz w:val="28"/>
          <w:szCs w:val="28"/>
        </w:rPr>
        <w:t> </w:t>
      </w:r>
      <w:r w:rsidRPr="00593184">
        <w:rPr>
          <w:color w:val="auto"/>
          <w:sz w:val="28"/>
          <w:szCs w:val="28"/>
        </w:rPr>
        <w:t xml:space="preserve">принимать меры, направленные на защиту прав и свобод, чести </w:t>
      </w:r>
      <w:r>
        <w:rPr>
          <w:color w:val="auto"/>
          <w:sz w:val="28"/>
          <w:szCs w:val="28"/>
        </w:rPr>
        <w:br/>
      </w:r>
      <w:r w:rsidRPr="00593184">
        <w:rPr>
          <w:color w:val="auto"/>
          <w:sz w:val="28"/>
          <w:szCs w:val="28"/>
        </w:rPr>
        <w:t xml:space="preserve">и достоинства членов </w:t>
      </w:r>
      <w:r w:rsidR="000B626E">
        <w:rPr>
          <w:sz w:val="28"/>
          <w:szCs w:val="28"/>
        </w:rPr>
        <w:t>окружного (отдельского)</w:t>
      </w:r>
      <w:r w:rsidR="000B626E" w:rsidRPr="00FF49BE">
        <w:rPr>
          <w:sz w:val="28"/>
          <w:szCs w:val="28"/>
        </w:rPr>
        <w:t xml:space="preserve"> </w:t>
      </w:r>
      <w:r w:rsidRPr="00593184">
        <w:rPr>
          <w:color w:val="auto"/>
          <w:sz w:val="28"/>
          <w:szCs w:val="28"/>
        </w:rPr>
        <w:t>казачьего общества;</w:t>
      </w:r>
    </w:p>
    <w:p w:rsidR="00C51708" w:rsidRPr="00593184" w:rsidRDefault="00C51708" w:rsidP="00C51708">
      <w:pPr>
        <w:ind w:firstLine="709"/>
        <w:jc w:val="both"/>
        <w:rPr>
          <w:color w:val="auto"/>
          <w:sz w:val="28"/>
          <w:szCs w:val="28"/>
        </w:rPr>
      </w:pPr>
      <w:r w:rsidRPr="00593184">
        <w:rPr>
          <w:color w:val="auto"/>
          <w:sz w:val="28"/>
          <w:szCs w:val="28"/>
        </w:rPr>
        <w:t>9)</w:t>
      </w:r>
      <w:r>
        <w:rPr>
          <w:color w:val="auto"/>
          <w:sz w:val="28"/>
          <w:szCs w:val="28"/>
        </w:rPr>
        <w:t> </w:t>
      </w:r>
      <w:r w:rsidRPr="00593184">
        <w:rPr>
          <w:color w:val="auto"/>
          <w:sz w:val="28"/>
          <w:szCs w:val="28"/>
        </w:rPr>
        <w:t xml:space="preserve">оказывать необходимую материальную и иную помощь семьям членов </w:t>
      </w:r>
      <w:r w:rsidR="000B626E">
        <w:rPr>
          <w:sz w:val="28"/>
          <w:szCs w:val="28"/>
        </w:rPr>
        <w:t>окружного (отдельского)</w:t>
      </w:r>
      <w:r w:rsidR="000B626E" w:rsidRPr="00FF49BE">
        <w:rPr>
          <w:sz w:val="28"/>
          <w:szCs w:val="28"/>
        </w:rPr>
        <w:t xml:space="preserve"> </w:t>
      </w:r>
      <w:r w:rsidRPr="00593184">
        <w:rPr>
          <w:color w:val="auto"/>
          <w:sz w:val="28"/>
          <w:szCs w:val="28"/>
        </w:rPr>
        <w:t xml:space="preserve">казачьего общества, призванных (поступивших) </w:t>
      </w:r>
      <w:r w:rsidR="003C6DC2">
        <w:rPr>
          <w:color w:val="auto"/>
          <w:sz w:val="28"/>
          <w:szCs w:val="28"/>
        </w:rPr>
        <w:br/>
      </w:r>
      <w:r w:rsidRPr="00593184">
        <w:rPr>
          <w:color w:val="auto"/>
          <w:sz w:val="28"/>
          <w:szCs w:val="28"/>
        </w:rPr>
        <w:t xml:space="preserve">на военную службу, семьям погибших (умерших) членов </w:t>
      </w:r>
      <w:r w:rsidR="003C6DC2" w:rsidRPr="00350FE3">
        <w:rPr>
          <w:sz w:val="28"/>
          <w:szCs w:val="28"/>
        </w:rPr>
        <w:t>окружного (отдельского)</w:t>
      </w:r>
      <w:r w:rsidR="003C6DC2" w:rsidRPr="00FF49BE">
        <w:rPr>
          <w:sz w:val="28"/>
          <w:szCs w:val="28"/>
        </w:rPr>
        <w:t xml:space="preserve"> </w:t>
      </w:r>
      <w:r w:rsidRPr="00593184">
        <w:rPr>
          <w:color w:val="auto"/>
          <w:sz w:val="28"/>
          <w:szCs w:val="28"/>
        </w:rPr>
        <w:t xml:space="preserve">казачьего общества, многодетным семьям, сиротам, инвалидам </w:t>
      </w:r>
      <w:r w:rsidR="003C6DC2">
        <w:rPr>
          <w:color w:val="auto"/>
          <w:sz w:val="28"/>
          <w:szCs w:val="28"/>
        </w:rPr>
        <w:br/>
      </w:r>
      <w:r w:rsidRPr="00593184">
        <w:rPr>
          <w:color w:val="auto"/>
          <w:sz w:val="28"/>
          <w:szCs w:val="28"/>
        </w:rPr>
        <w:t>и пенсионерам;</w:t>
      </w:r>
    </w:p>
    <w:p w:rsidR="00C51708" w:rsidRPr="00593184" w:rsidRDefault="00C51708" w:rsidP="00C51708">
      <w:pPr>
        <w:ind w:firstLine="709"/>
        <w:jc w:val="both"/>
        <w:rPr>
          <w:color w:val="auto"/>
          <w:sz w:val="28"/>
          <w:szCs w:val="28"/>
        </w:rPr>
      </w:pPr>
      <w:r w:rsidRPr="00593184">
        <w:rPr>
          <w:color w:val="auto"/>
          <w:sz w:val="28"/>
          <w:szCs w:val="28"/>
        </w:rPr>
        <w:t>10)</w:t>
      </w:r>
      <w:r>
        <w:rPr>
          <w:color w:val="auto"/>
          <w:sz w:val="28"/>
          <w:szCs w:val="28"/>
        </w:rPr>
        <w:t> </w:t>
      </w:r>
      <w:r w:rsidRPr="00593184">
        <w:rPr>
          <w:color w:val="auto"/>
          <w:sz w:val="28"/>
          <w:szCs w:val="28"/>
        </w:rPr>
        <w:t>содействовать развитию межнациональных и межрелигиозных отношений;</w:t>
      </w:r>
    </w:p>
    <w:p w:rsidR="00C51708" w:rsidRPr="00593184" w:rsidRDefault="00C51708" w:rsidP="00C51708">
      <w:pPr>
        <w:ind w:firstLine="709"/>
        <w:jc w:val="both"/>
        <w:rPr>
          <w:color w:val="auto"/>
          <w:sz w:val="28"/>
          <w:szCs w:val="28"/>
        </w:rPr>
      </w:pPr>
      <w:r w:rsidRPr="00593184">
        <w:rPr>
          <w:color w:val="auto"/>
          <w:sz w:val="28"/>
          <w:szCs w:val="28"/>
        </w:rPr>
        <w:t>11)</w:t>
      </w:r>
      <w:r>
        <w:rPr>
          <w:color w:val="auto"/>
          <w:sz w:val="28"/>
          <w:szCs w:val="28"/>
        </w:rPr>
        <w:t> </w:t>
      </w:r>
      <w:r w:rsidRPr="00593184">
        <w:rPr>
          <w:color w:val="auto"/>
          <w:sz w:val="28"/>
          <w:szCs w:val="28"/>
        </w:rPr>
        <w:t>участвовать в развитии казачьих кадетских корпусов;</w:t>
      </w:r>
    </w:p>
    <w:p w:rsidR="00C51708" w:rsidRPr="00593184" w:rsidRDefault="00C51708" w:rsidP="00C51708">
      <w:pPr>
        <w:ind w:firstLine="709"/>
        <w:jc w:val="both"/>
        <w:rPr>
          <w:color w:val="auto"/>
          <w:sz w:val="28"/>
          <w:szCs w:val="28"/>
        </w:rPr>
      </w:pPr>
      <w:r w:rsidRPr="00593184">
        <w:rPr>
          <w:color w:val="auto"/>
          <w:sz w:val="28"/>
          <w:szCs w:val="28"/>
        </w:rPr>
        <w:t>12)</w:t>
      </w:r>
      <w:r>
        <w:rPr>
          <w:color w:val="auto"/>
          <w:sz w:val="28"/>
          <w:szCs w:val="28"/>
        </w:rPr>
        <w:t> </w:t>
      </w:r>
      <w:r w:rsidRPr="00593184">
        <w:rPr>
          <w:color w:val="auto"/>
          <w:sz w:val="28"/>
          <w:szCs w:val="28"/>
        </w:rPr>
        <w:t xml:space="preserve">обеспечивать культурное, духовное и нравственное воспитание членов </w:t>
      </w:r>
      <w:r w:rsidR="000B626E">
        <w:rPr>
          <w:sz w:val="28"/>
          <w:szCs w:val="28"/>
        </w:rPr>
        <w:t>окружного (отдельского)</w:t>
      </w:r>
      <w:r w:rsidR="000B626E" w:rsidRPr="00FF49BE">
        <w:rPr>
          <w:sz w:val="28"/>
          <w:szCs w:val="28"/>
        </w:rPr>
        <w:t xml:space="preserve"> </w:t>
      </w:r>
      <w:r w:rsidRPr="00593184">
        <w:rPr>
          <w:color w:val="auto"/>
          <w:sz w:val="28"/>
          <w:szCs w:val="28"/>
        </w:rPr>
        <w:t xml:space="preserve">казачьего общества, сохранение и развитие казачьих традиций и обычаев, организовывать мероприятия по военно-патриотическому воспитанию молодежи, вести культурно-массовую </w:t>
      </w:r>
      <w:r w:rsidR="000B626E">
        <w:rPr>
          <w:color w:val="auto"/>
          <w:sz w:val="28"/>
          <w:szCs w:val="28"/>
        </w:rPr>
        <w:br/>
      </w:r>
      <w:r w:rsidRPr="00593184">
        <w:rPr>
          <w:color w:val="auto"/>
          <w:sz w:val="28"/>
          <w:szCs w:val="28"/>
        </w:rPr>
        <w:t>и спортивную работу;</w:t>
      </w:r>
    </w:p>
    <w:p w:rsidR="00C51708" w:rsidRPr="00593184" w:rsidRDefault="00C51708" w:rsidP="00C51708">
      <w:pPr>
        <w:ind w:firstLine="709"/>
        <w:jc w:val="both"/>
        <w:rPr>
          <w:color w:val="auto"/>
          <w:sz w:val="28"/>
          <w:szCs w:val="28"/>
        </w:rPr>
      </w:pPr>
      <w:r w:rsidRPr="00593184">
        <w:rPr>
          <w:color w:val="auto"/>
          <w:sz w:val="28"/>
          <w:szCs w:val="28"/>
        </w:rPr>
        <w:t>13)</w:t>
      </w:r>
      <w:r>
        <w:rPr>
          <w:color w:val="auto"/>
          <w:sz w:val="28"/>
          <w:szCs w:val="28"/>
        </w:rPr>
        <w:t> </w:t>
      </w:r>
      <w:r w:rsidRPr="00593184">
        <w:rPr>
          <w:color w:val="auto"/>
          <w:sz w:val="28"/>
          <w:szCs w:val="28"/>
        </w:rPr>
        <w:t>участвовать в развитии агропромышленного комплекса и сельских территорий в местах проживания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14)</w:t>
      </w:r>
      <w:r>
        <w:rPr>
          <w:color w:val="auto"/>
          <w:sz w:val="28"/>
          <w:szCs w:val="28"/>
        </w:rPr>
        <w:t> </w:t>
      </w:r>
      <w:r w:rsidRPr="00593184">
        <w:rPr>
          <w:color w:val="auto"/>
          <w:sz w:val="28"/>
          <w:szCs w:val="28"/>
        </w:rPr>
        <w:t xml:space="preserve">участвовать в поддержании и развитии международных связей </w:t>
      </w:r>
      <w:r>
        <w:rPr>
          <w:color w:val="auto"/>
          <w:sz w:val="28"/>
          <w:szCs w:val="28"/>
        </w:rPr>
        <w:br/>
      </w:r>
      <w:r w:rsidRPr="00593184">
        <w:rPr>
          <w:color w:val="auto"/>
          <w:sz w:val="28"/>
          <w:szCs w:val="28"/>
        </w:rPr>
        <w:t>с казачеством за рубежом в рамках реализации государственной политики Российской Федерации в отношении соотечественников за рубежом;</w:t>
      </w:r>
    </w:p>
    <w:p w:rsidR="00C51708" w:rsidRPr="00593184" w:rsidRDefault="00C51708" w:rsidP="00C51708">
      <w:pPr>
        <w:ind w:firstLine="709"/>
        <w:jc w:val="both"/>
        <w:rPr>
          <w:color w:val="auto"/>
          <w:sz w:val="28"/>
          <w:szCs w:val="28"/>
        </w:rPr>
      </w:pPr>
      <w:r w:rsidRPr="00593184">
        <w:rPr>
          <w:color w:val="auto"/>
          <w:sz w:val="28"/>
          <w:szCs w:val="28"/>
        </w:rPr>
        <w:t>15)</w:t>
      </w:r>
      <w:r>
        <w:rPr>
          <w:color w:val="auto"/>
          <w:sz w:val="28"/>
          <w:szCs w:val="28"/>
        </w:rPr>
        <w:t> </w:t>
      </w:r>
      <w:r w:rsidRPr="00593184">
        <w:rPr>
          <w:color w:val="auto"/>
          <w:sz w:val="28"/>
          <w:szCs w:val="28"/>
        </w:rPr>
        <w:t xml:space="preserve">оказывать содействие проживающим за рубежом соотечественникам из числа потомков казаков, в том числе в их добровольном возвращении </w:t>
      </w:r>
      <w:r>
        <w:rPr>
          <w:color w:val="auto"/>
          <w:sz w:val="28"/>
          <w:szCs w:val="28"/>
        </w:rPr>
        <w:br/>
      </w:r>
      <w:r w:rsidRPr="00593184">
        <w:rPr>
          <w:color w:val="auto"/>
          <w:sz w:val="28"/>
          <w:szCs w:val="28"/>
        </w:rPr>
        <w:t>в Российскую Федерацию;</w:t>
      </w:r>
    </w:p>
    <w:p w:rsidR="00C51708" w:rsidRPr="00593184" w:rsidRDefault="00C51708" w:rsidP="00C51708">
      <w:pPr>
        <w:ind w:firstLine="709"/>
        <w:jc w:val="both"/>
        <w:rPr>
          <w:color w:val="auto"/>
          <w:sz w:val="28"/>
          <w:szCs w:val="28"/>
        </w:rPr>
      </w:pPr>
      <w:r w:rsidRPr="00593184">
        <w:rPr>
          <w:color w:val="auto"/>
          <w:sz w:val="28"/>
          <w:szCs w:val="28"/>
        </w:rPr>
        <w:t>16)</w:t>
      </w:r>
      <w:r>
        <w:rPr>
          <w:color w:val="auto"/>
          <w:sz w:val="28"/>
          <w:szCs w:val="28"/>
        </w:rPr>
        <w:t> </w:t>
      </w:r>
      <w:r w:rsidRPr="00593184">
        <w:rPr>
          <w:color w:val="auto"/>
          <w:sz w:val="28"/>
          <w:szCs w:val="28"/>
        </w:rPr>
        <w:t xml:space="preserve">участвовать в предупреждении и ликвидации чрезвычайных ситуаций и ликвидации последствий стихийных бедствий, в подготовке населения </w:t>
      </w:r>
      <w:r>
        <w:rPr>
          <w:color w:val="auto"/>
          <w:sz w:val="28"/>
          <w:szCs w:val="28"/>
        </w:rPr>
        <w:br/>
      </w:r>
      <w:r w:rsidRPr="00593184">
        <w:rPr>
          <w:color w:val="auto"/>
          <w:sz w:val="28"/>
          <w:szCs w:val="28"/>
        </w:rPr>
        <w:t xml:space="preserve">к преодолению последствий стихийных бедствий, экологических, техногенных </w:t>
      </w:r>
      <w:r>
        <w:rPr>
          <w:color w:val="auto"/>
          <w:sz w:val="28"/>
          <w:szCs w:val="28"/>
        </w:rPr>
        <w:br/>
      </w:r>
      <w:r w:rsidRPr="00593184">
        <w:rPr>
          <w:color w:val="auto"/>
          <w:sz w:val="28"/>
          <w:szCs w:val="28"/>
        </w:rPr>
        <w:t>и иных катастроф, к предотвращению несчастных случаев;</w:t>
      </w:r>
    </w:p>
    <w:p w:rsidR="00C51708" w:rsidRPr="00593184" w:rsidRDefault="00C51708" w:rsidP="00C51708">
      <w:pPr>
        <w:ind w:firstLine="709"/>
        <w:jc w:val="both"/>
        <w:rPr>
          <w:color w:val="auto"/>
          <w:sz w:val="28"/>
          <w:szCs w:val="28"/>
        </w:rPr>
      </w:pPr>
      <w:r w:rsidRPr="00593184">
        <w:rPr>
          <w:color w:val="auto"/>
          <w:sz w:val="28"/>
          <w:szCs w:val="28"/>
        </w:rPr>
        <w:lastRenderedPageBreak/>
        <w:t>17)</w:t>
      </w:r>
      <w:r>
        <w:rPr>
          <w:color w:val="auto"/>
          <w:sz w:val="28"/>
          <w:szCs w:val="28"/>
        </w:rPr>
        <w:t> </w:t>
      </w:r>
      <w:r w:rsidRPr="00593184">
        <w:rPr>
          <w:color w:val="auto"/>
          <w:sz w:val="28"/>
          <w:szCs w:val="28"/>
        </w:rPr>
        <w:t>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C51708" w:rsidRPr="00593184" w:rsidRDefault="00C51708" w:rsidP="00C51708">
      <w:pPr>
        <w:ind w:firstLine="709"/>
        <w:jc w:val="both"/>
        <w:rPr>
          <w:color w:val="auto"/>
          <w:sz w:val="28"/>
          <w:szCs w:val="28"/>
        </w:rPr>
      </w:pPr>
      <w:r w:rsidRPr="00593184">
        <w:rPr>
          <w:color w:val="auto"/>
          <w:sz w:val="28"/>
          <w:szCs w:val="28"/>
        </w:rPr>
        <w:t>18)</w:t>
      </w:r>
      <w:r>
        <w:rPr>
          <w:color w:val="auto"/>
          <w:sz w:val="28"/>
          <w:szCs w:val="28"/>
        </w:rPr>
        <w:t> </w:t>
      </w:r>
      <w:r w:rsidRPr="00593184">
        <w:rPr>
          <w:color w:val="auto"/>
          <w:sz w:val="28"/>
          <w:szCs w:val="28"/>
        </w:rPr>
        <w:t>участвовать в охране окружающей среды и защите животных;</w:t>
      </w:r>
    </w:p>
    <w:p w:rsidR="00C51708" w:rsidRPr="00593184" w:rsidRDefault="00C51708" w:rsidP="00C51708">
      <w:pPr>
        <w:ind w:firstLine="709"/>
        <w:jc w:val="both"/>
        <w:rPr>
          <w:color w:val="auto"/>
          <w:sz w:val="28"/>
          <w:szCs w:val="28"/>
        </w:rPr>
      </w:pPr>
      <w:r w:rsidRPr="00593184">
        <w:rPr>
          <w:color w:val="auto"/>
          <w:sz w:val="28"/>
          <w:szCs w:val="28"/>
        </w:rPr>
        <w:t>19)</w:t>
      </w:r>
      <w:r>
        <w:rPr>
          <w:color w:val="auto"/>
          <w:sz w:val="28"/>
          <w:szCs w:val="28"/>
        </w:rPr>
        <w:t> </w:t>
      </w:r>
      <w:r w:rsidRPr="00593184">
        <w:rPr>
          <w:color w:val="auto"/>
          <w:sz w:val="28"/>
          <w:szCs w:val="28"/>
        </w:rPr>
        <w:t>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C51708" w:rsidRPr="00593184" w:rsidRDefault="00C51708" w:rsidP="00C51708">
      <w:pPr>
        <w:ind w:firstLine="709"/>
        <w:jc w:val="both"/>
        <w:rPr>
          <w:color w:val="auto"/>
          <w:sz w:val="28"/>
          <w:szCs w:val="28"/>
        </w:rPr>
      </w:pPr>
      <w:r w:rsidRPr="00593184">
        <w:rPr>
          <w:color w:val="auto"/>
          <w:sz w:val="28"/>
          <w:szCs w:val="28"/>
        </w:rPr>
        <w:t>20)</w:t>
      </w:r>
      <w:r>
        <w:rPr>
          <w:color w:val="auto"/>
          <w:sz w:val="28"/>
          <w:szCs w:val="28"/>
        </w:rPr>
        <w:t> </w:t>
      </w:r>
      <w:r w:rsidRPr="00593184">
        <w:rPr>
          <w:color w:val="auto"/>
          <w:sz w:val="28"/>
          <w:szCs w:val="28"/>
        </w:rPr>
        <w:t>участвовать в мероприятиях, направленных на профилактику правонарушений и иных социально опасных форм поведения граждан;</w:t>
      </w:r>
    </w:p>
    <w:p w:rsidR="00C51708" w:rsidRPr="00593184" w:rsidRDefault="00C51708" w:rsidP="00C51708">
      <w:pPr>
        <w:ind w:firstLine="709"/>
        <w:jc w:val="both"/>
        <w:rPr>
          <w:color w:val="auto"/>
          <w:sz w:val="28"/>
          <w:szCs w:val="28"/>
        </w:rPr>
      </w:pPr>
      <w:r w:rsidRPr="00593184">
        <w:rPr>
          <w:color w:val="auto"/>
          <w:sz w:val="28"/>
          <w:szCs w:val="28"/>
        </w:rPr>
        <w:t>21)</w:t>
      </w:r>
      <w:r>
        <w:rPr>
          <w:color w:val="auto"/>
          <w:sz w:val="28"/>
          <w:szCs w:val="28"/>
        </w:rPr>
        <w:t> </w:t>
      </w:r>
      <w:r w:rsidRPr="00593184">
        <w:rPr>
          <w:color w:val="auto"/>
          <w:sz w:val="28"/>
          <w:szCs w:val="28"/>
        </w:rPr>
        <w:t>осуществлять благотворительную деятельность, а также деятельность в области содействия благотворительности и добровольчества;</w:t>
      </w:r>
    </w:p>
    <w:p w:rsidR="00C51708" w:rsidRPr="00593184" w:rsidRDefault="00C51708" w:rsidP="00C51708">
      <w:pPr>
        <w:ind w:firstLine="709"/>
        <w:jc w:val="both"/>
        <w:rPr>
          <w:color w:val="auto"/>
          <w:sz w:val="28"/>
          <w:szCs w:val="28"/>
        </w:rPr>
      </w:pPr>
      <w:r w:rsidRPr="00593184">
        <w:rPr>
          <w:color w:val="auto"/>
          <w:sz w:val="28"/>
          <w:szCs w:val="28"/>
        </w:rPr>
        <w:t>22)</w:t>
      </w:r>
      <w:r>
        <w:rPr>
          <w:color w:val="auto"/>
          <w:sz w:val="28"/>
          <w:szCs w:val="28"/>
        </w:rPr>
        <w:t> </w:t>
      </w:r>
      <w:r w:rsidRPr="00593184">
        <w:rPr>
          <w:color w:val="auto"/>
          <w:sz w:val="28"/>
          <w:szCs w:val="28"/>
        </w:rPr>
        <w:t>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C51708" w:rsidRPr="00593184" w:rsidRDefault="00C51708" w:rsidP="00C51708">
      <w:pPr>
        <w:ind w:firstLine="709"/>
        <w:jc w:val="both"/>
        <w:rPr>
          <w:color w:val="auto"/>
          <w:sz w:val="28"/>
          <w:szCs w:val="28"/>
        </w:rPr>
      </w:pPr>
      <w:r w:rsidRPr="00593184">
        <w:rPr>
          <w:color w:val="auto"/>
          <w:sz w:val="28"/>
          <w:szCs w:val="28"/>
        </w:rPr>
        <w:t>23)</w:t>
      </w:r>
      <w:r>
        <w:rPr>
          <w:color w:val="auto"/>
          <w:sz w:val="28"/>
          <w:szCs w:val="28"/>
        </w:rPr>
        <w:t> </w:t>
      </w:r>
      <w:r w:rsidRPr="00593184">
        <w:rPr>
          <w:color w:val="auto"/>
          <w:sz w:val="28"/>
          <w:szCs w:val="28"/>
        </w:rPr>
        <w:t>участвовать в мероприятиях по охране общественного порядка;</w:t>
      </w:r>
    </w:p>
    <w:p w:rsidR="00C51708" w:rsidRPr="00593184" w:rsidRDefault="00C51708" w:rsidP="00C51708">
      <w:pPr>
        <w:ind w:firstLine="709"/>
        <w:jc w:val="both"/>
        <w:rPr>
          <w:color w:val="auto"/>
          <w:sz w:val="28"/>
          <w:szCs w:val="28"/>
        </w:rPr>
      </w:pPr>
      <w:r w:rsidRPr="00593184">
        <w:rPr>
          <w:color w:val="auto"/>
          <w:sz w:val="28"/>
          <w:szCs w:val="28"/>
        </w:rPr>
        <w:t>24)</w:t>
      </w:r>
      <w:r>
        <w:rPr>
          <w:color w:val="auto"/>
          <w:sz w:val="28"/>
          <w:szCs w:val="28"/>
        </w:rPr>
        <w:t> </w:t>
      </w:r>
      <w:r w:rsidRPr="00593184">
        <w:rPr>
          <w:color w:val="auto"/>
          <w:sz w:val="28"/>
          <w:szCs w:val="28"/>
        </w:rPr>
        <w:t xml:space="preserve">организовывать мероприятия, направленные на пропаганду здорового образа жизни, профилактику и предупреждение наркомании и алкоголизма, </w:t>
      </w:r>
      <w:r>
        <w:rPr>
          <w:color w:val="auto"/>
          <w:sz w:val="28"/>
          <w:szCs w:val="28"/>
        </w:rPr>
        <w:br/>
      </w:r>
      <w:r w:rsidRPr="00593184">
        <w:rPr>
          <w:color w:val="auto"/>
          <w:sz w:val="28"/>
          <w:szCs w:val="28"/>
        </w:rPr>
        <w:t>и участвовать в таких мероприятиях.</w:t>
      </w:r>
    </w:p>
    <w:p w:rsidR="00C51708" w:rsidRPr="00593184" w:rsidRDefault="006B2915" w:rsidP="00C51708">
      <w:pPr>
        <w:ind w:firstLine="709"/>
        <w:jc w:val="both"/>
        <w:rPr>
          <w:color w:val="auto"/>
          <w:sz w:val="28"/>
          <w:szCs w:val="28"/>
        </w:rPr>
      </w:pPr>
      <w:r>
        <w:rPr>
          <w:color w:val="auto"/>
          <w:sz w:val="28"/>
          <w:szCs w:val="28"/>
        </w:rPr>
        <w:t>16</w:t>
      </w:r>
      <w:r w:rsidR="00C51708" w:rsidRPr="00593184">
        <w:rPr>
          <w:color w:val="auto"/>
          <w:sz w:val="28"/>
          <w:szCs w:val="28"/>
        </w:rPr>
        <w:t>.</w:t>
      </w:r>
      <w:r w:rsidR="00C51708">
        <w:rPr>
          <w:color w:val="auto"/>
          <w:sz w:val="28"/>
          <w:szCs w:val="28"/>
        </w:rPr>
        <w:t>  </w:t>
      </w:r>
      <w:r w:rsidR="000B626E">
        <w:rPr>
          <w:color w:val="auto"/>
          <w:sz w:val="28"/>
          <w:szCs w:val="28"/>
        </w:rPr>
        <w:t>Окружное (отдельское)</w:t>
      </w:r>
      <w:r w:rsidR="00C51708" w:rsidRPr="00593184">
        <w:rPr>
          <w:color w:val="auto"/>
          <w:sz w:val="28"/>
          <w:szCs w:val="28"/>
        </w:rPr>
        <w:t xml:space="preserve">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C51708" w:rsidRPr="00593184" w:rsidRDefault="006B2915" w:rsidP="00C51708">
      <w:pPr>
        <w:ind w:firstLine="709"/>
        <w:jc w:val="both"/>
        <w:rPr>
          <w:color w:val="auto"/>
          <w:sz w:val="28"/>
          <w:szCs w:val="28"/>
        </w:rPr>
      </w:pPr>
      <w:r>
        <w:rPr>
          <w:color w:val="auto"/>
          <w:sz w:val="28"/>
          <w:szCs w:val="28"/>
        </w:rPr>
        <w:t>17</w:t>
      </w:r>
      <w:r w:rsidR="00C51708" w:rsidRPr="00593184">
        <w:rPr>
          <w:color w:val="auto"/>
          <w:sz w:val="28"/>
          <w:szCs w:val="28"/>
        </w:rPr>
        <w:t>.</w:t>
      </w:r>
      <w:r w:rsidR="00C51708">
        <w:rPr>
          <w:color w:val="auto"/>
          <w:sz w:val="28"/>
          <w:szCs w:val="28"/>
        </w:rPr>
        <w:t>  </w:t>
      </w:r>
      <w:r w:rsidR="00C51708" w:rsidRPr="00593184">
        <w:rPr>
          <w:color w:val="auto"/>
          <w:sz w:val="28"/>
          <w:szCs w:val="28"/>
        </w:rPr>
        <w:t>Деятельность политических партий, иных организаций, преследующих политические цели, в</w:t>
      </w:r>
      <w:r w:rsidR="00C51708">
        <w:rPr>
          <w:color w:val="auto"/>
          <w:sz w:val="28"/>
          <w:szCs w:val="28"/>
        </w:rPr>
        <w:t xml:space="preserve"> </w:t>
      </w:r>
      <w:r>
        <w:rPr>
          <w:color w:val="auto"/>
          <w:sz w:val="28"/>
          <w:szCs w:val="28"/>
        </w:rPr>
        <w:t>окружном (отдельском)</w:t>
      </w:r>
      <w:r w:rsidR="00C51708">
        <w:rPr>
          <w:color w:val="auto"/>
          <w:sz w:val="28"/>
          <w:szCs w:val="28"/>
        </w:rPr>
        <w:t xml:space="preserve"> </w:t>
      </w:r>
      <w:r w:rsidR="00C51708" w:rsidRPr="00593184">
        <w:rPr>
          <w:color w:val="auto"/>
          <w:sz w:val="28"/>
          <w:szCs w:val="28"/>
        </w:rPr>
        <w:t>казачьем обществе не допускается.</w:t>
      </w:r>
    </w:p>
    <w:p w:rsidR="00C51708" w:rsidRPr="00FF49BE" w:rsidRDefault="00C51708" w:rsidP="00C51708">
      <w:pPr>
        <w:pStyle w:val="Style2"/>
        <w:widowControl/>
        <w:spacing w:line="240" w:lineRule="auto"/>
        <w:ind w:firstLine="0"/>
        <w:rPr>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IV. </w:t>
      </w:r>
      <w:r w:rsidRPr="00FF49BE">
        <w:rPr>
          <w:rFonts w:ascii="Times New Roman" w:hAnsi="Times New Roman" w:cs="Times New Roman"/>
          <w:b/>
          <w:sz w:val="28"/>
          <w:szCs w:val="28"/>
          <w:lang w:val="en-US"/>
        </w:rPr>
        <w:t> </w:t>
      </w:r>
      <w:r>
        <w:rPr>
          <w:rFonts w:ascii="Times New Roman" w:hAnsi="Times New Roman" w:cs="Times New Roman"/>
          <w:b/>
          <w:sz w:val="28"/>
          <w:szCs w:val="28"/>
        </w:rPr>
        <w:t xml:space="preserve">Члены </w:t>
      </w:r>
      <w:r w:rsidR="006B2915">
        <w:rPr>
          <w:rFonts w:ascii="Times New Roman" w:hAnsi="Times New Roman" w:cs="Times New Roman"/>
          <w:b/>
          <w:sz w:val="28"/>
          <w:szCs w:val="28"/>
        </w:rPr>
        <w:t>окружного (отдельского)</w:t>
      </w:r>
      <w:r>
        <w:rPr>
          <w:rFonts w:ascii="Times New Roman" w:hAnsi="Times New Roman" w:cs="Times New Roman"/>
          <w:b/>
          <w:sz w:val="28"/>
          <w:szCs w:val="28"/>
        </w:rPr>
        <w:t xml:space="preserve"> казачьего общества, их права </w:t>
      </w:r>
      <w:r w:rsidR="006B2915">
        <w:rPr>
          <w:rFonts w:ascii="Times New Roman" w:hAnsi="Times New Roman" w:cs="Times New Roman"/>
          <w:b/>
          <w:sz w:val="28"/>
          <w:szCs w:val="28"/>
        </w:rPr>
        <w:br/>
      </w:r>
      <w:r>
        <w:rPr>
          <w:rFonts w:ascii="Times New Roman" w:hAnsi="Times New Roman" w:cs="Times New Roman"/>
          <w:b/>
          <w:sz w:val="28"/>
          <w:szCs w:val="28"/>
        </w:rPr>
        <w:t>и обязанности</w:t>
      </w:r>
      <w:r w:rsidRPr="00FF49BE">
        <w:rPr>
          <w:rFonts w:ascii="Times New Roman" w:hAnsi="Times New Roman" w:cs="Times New Roman"/>
          <w:b/>
          <w:sz w:val="28"/>
          <w:szCs w:val="28"/>
        </w:rPr>
        <w:t xml:space="preserve"> </w:t>
      </w:r>
    </w:p>
    <w:p w:rsidR="00C51708" w:rsidRDefault="00C51708" w:rsidP="00C51708">
      <w:pPr>
        <w:ind w:firstLine="709"/>
        <w:jc w:val="both"/>
        <w:rPr>
          <w:color w:val="auto"/>
          <w:sz w:val="28"/>
          <w:szCs w:val="28"/>
        </w:rPr>
      </w:pPr>
    </w:p>
    <w:p w:rsidR="00C51708" w:rsidRPr="00BA3F7F" w:rsidRDefault="006B2915" w:rsidP="00C51708">
      <w:pPr>
        <w:ind w:firstLine="709"/>
        <w:jc w:val="both"/>
        <w:rPr>
          <w:color w:val="auto"/>
          <w:sz w:val="28"/>
          <w:szCs w:val="28"/>
        </w:rPr>
      </w:pPr>
      <w:r>
        <w:rPr>
          <w:color w:val="auto"/>
          <w:sz w:val="28"/>
          <w:szCs w:val="28"/>
        </w:rPr>
        <w:t>18</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Членами </w:t>
      </w:r>
      <w:r>
        <w:rPr>
          <w:color w:val="auto"/>
          <w:sz w:val="28"/>
          <w:szCs w:val="28"/>
        </w:rPr>
        <w:t>окружного (отдельского)</w:t>
      </w:r>
      <w:r w:rsidR="00C51708">
        <w:rPr>
          <w:color w:val="auto"/>
          <w:sz w:val="28"/>
          <w:szCs w:val="28"/>
        </w:rPr>
        <w:t xml:space="preserve"> </w:t>
      </w:r>
      <w:r w:rsidR="00C51708" w:rsidRPr="00BA3F7F">
        <w:rPr>
          <w:color w:val="auto"/>
          <w:sz w:val="28"/>
          <w:szCs w:val="28"/>
        </w:rPr>
        <w:t>казачьего общества являются члены входящих в его состав казачьих обществ.</w:t>
      </w:r>
    </w:p>
    <w:p w:rsidR="00C51708" w:rsidRPr="00BA3F7F" w:rsidRDefault="006B2915" w:rsidP="00C51708">
      <w:pPr>
        <w:ind w:firstLine="709"/>
        <w:jc w:val="both"/>
        <w:rPr>
          <w:color w:val="auto"/>
          <w:sz w:val="28"/>
          <w:szCs w:val="28"/>
        </w:rPr>
      </w:pPr>
      <w:r>
        <w:rPr>
          <w:color w:val="auto"/>
          <w:sz w:val="28"/>
          <w:szCs w:val="28"/>
        </w:rPr>
        <w:t>19</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Граждане Российской Федерации, достигшие 18-летнего возраста, вступившие в установленном порядке в первичные казачьи общества по месту жительства, одновременно становятся членами </w:t>
      </w:r>
      <w:r>
        <w:rPr>
          <w:color w:val="auto"/>
          <w:sz w:val="28"/>
          <w:szCs w:val="28"/>
        </w:rPr>
        <w:t>окружного (отдельского)</w:t>
      </w:r>
      <w:r w:rsidR="00C51708"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2</w:t>
      </w:r>
      <w:r w:rsidR="006B2915">
        <w:rPr>
          <w:color w:val="auto"/>
          <w:sz w:val="28"/>
          <w:szCs w:val="28"/>
        </w:rPr>
        <w:t>0</w:t>
      </w:r>
      <w:r w:rsidRPr="00BA3F7F">
        <w:rPr>
          <w:color w:val="auto"/>
          <w:sz w:val="28"/>
          <w:szCs w:val="28"/>
        </w:rPr>
        <w:t>.</w:t>
      </w:r>
      <w:r>
        <w:rPr>
          <w:color w:val="auto"/>
          <w:sz w:val="28"/>
          <w:szCs w:val="28"/>
        </w:rPr>
        <w:t>  </w:t>
      </w:r>
      <w:r w:rsidRPr="00BA3F7F">
        <w:rPr>
          <w:color w:val="auto"/>
          <w:sz w:val="28"/>
          <w:szCs w:val="28"/>
        </w:rPr>
        <w:t xml:space="preserve">Члены первичных казачьих обществ одновременно являются членами </w:t>
      </w:r>
      <w:r w:rsidR="006B2915">
        <w:rPr>
          <w:color w:val="auto"/>
          <w:sz w:val="28"/>
          <w:szCs w:val="28"/>
        </w:rPr>
        <w:t>окружного (отдельского)</w:t>
      </w:r>
      <w:r w:rsidR="006B2915" w:rsidRPr="00BA3F7F">
        <w:rPr>
          <w:color w:val="auto"/>
          <w:sz w:val="28"/>
          <w:szCs w:val="28"/>
        </w:rPr>
        <w:t xml:space="preserve"> </w:t>
      </w:r>
      <w:r w:rsidRPr="00BA3F7F">
        <w:rPr>
          <w:color w:val="auto"/>
          <w:sz w:val="28"/>
          <w:szCs w:val="28"/>
        </w:rPr>
        <w:t>казачьего общества и членами соответствующих казачьих обществ, входящих в его состав.</w:t>
      </w:r>
    </w:p>
    <w:p w:rsidR="00C51708" w:rsidRDefault="00C51708" w:rsidP="00C51708">
      <w:pPr>
        <w:ind w:firstLine="709"/>
        <w:jc w:val="both"/>
        <w:rPr>
          <w:color w:val="auto"/>
          <w:sz w:val="28"/>
          <w:szCs w:val="28"/>
        </w:rPr>
      </w:pPr>
      <w:r w:rsidRPr="00BA3F7F">
        <w:rPr>
          <w:color w:val="auto"/>
          <w:sz w:val="28"/>
          <w:szCs w:val="28"/>
        </w:rPr>
        <w:t>2</w:t>
      </w:r>
      <w:r w:rsidR="006B2915">
        <w:rPr>
          <w:color w:val="auto"/>
          <w:sz w:val="28"/>
          <w:szCs w:val="28"/>
        </w:rPr>
        <w:t>1</w:t>
      </w:r>
      <w:r w:rsidRPr="00BA3F7F">
        <w:rPr>
          <w:color w:val="auto"/>
          <w:sz w:val="28"/>
          <w:szCs w:val="28"/>
        </w:rPr>
        <w:t>.</w:t>
      </w:r>
      <w:r>
        <w:rPr>
          <w:color w:val="auto"/>
          <w:sz w:val="28"/>
          <w:szCs w:val="28"/>
        </w:rPr>
        <w:t>  </w:t>
      </w:r>
      <w:r w:rsidRPr="00BA3F7F">
        <w:rPr>
          <w:color w:val="auto"/>
          <w:sz w:val="28"/>
          <w:szCs w:val="28"/>
        </w:rPr>
        <w:t xml:space="preserve">Члены </w:t>
      </w:r>
      <w:r w:rsidR="006B2915">
        <w:rPr>
          <w:color w:val="auto"/>
          <w:sz w:val="28"/>
          <w:szCs w:val="28"/>
        </w:rPr>
        <w:t>окружного (отдельского)</w:t>
      </w:r>
      <w:r w:rsidR="006B2915" w:rsidRPr="00BA3F7F">
        <w:rPr>
          <w:color w:val="auto"/>
          <w:sz w:val="28"/>
          <w:szCs w:val="28"/>
        </w:rPr>
        <w:t xml:space="preserve"> </w:t>
      </w:r>
      <w:r w:rsidRPr="00BA3F7F">
        <w:rPr>
          <w:color w:val="auto"/>
          <w:sz w:val="28"/>
          <w:szCs w:val="28"/>
        </w:rPr>
        <w:t xml:space="preserve">казачьего общества в установленном порядке принимают на себя обязательства по несению государственной </w:t>
      </w:r>
      <w:r w:rsidR="006B2915">
        <w:rPr>
          <w:color w:val="auto"/>
          <w:sz w:val="28"/>
          <w:szCs w:val="28"/>
        </w:rPr>
        <w:br/>
      </w:r>
      <w:r w:rsidRPr="00BA3F7F">
        <w:rPr>
          <w:color w:val="auto"/>
          <w:sz w:val="28"/>
          <w:szCs w:val="28"/>
        </w:rPr>
        <w:t>или иной службы.</w:t>
      </w:r>
    </w:p>
    <w:p w:rsidR="00C51708" w:rsidRDefault="006B2915" w:rsidP="00C51708">
      <w:pPr>
        <w:ind w:firstLine="709"/>
        <w:jc w:val="both"/>
        <w:rPr>
          <w:sz w:val="28"/>
          <w:szCs w:val="28"/>
        </w:rPr>
      </w:pPr>
      <w:r>
        <w:rPr>
          <w:color w:val="auto"/>
          <w:sz w:val="28"/>
          <w:szCs w:val="28"/>
        </w:rPr>
        <w:lastRenderedPageBreak/>
        <w:t>Окружное (отдельское)</w:t>
      </w:r>
      <w:r w:rsidRPr="00593184">
        <w:rPr>
          <w:color w:val="auto"/>
          <w:sz w:val="28"/>
          <w:szCs w:val="28"/>
        </w:rPr>
        <w:t xml:space="preserve"> </w:t>
      </w:r>
      <w:r w:rsidR="00C51708" w:rsidRPr="00FF49BE">
        <w:rPr>
          <w:sz w:val="28"/>
          <w:szCs w:val="28"/>
        </w:rPr>
        <w:t xml:space="preserve">казачье общество и входящие в его состав казачьи общества ведут учет своих членов в порядке, установленном высшим органом управления </w:t>
      </w:r>
      <w:r w:rsidR="003C6DC2" w:rsidRPr="00350FE3">
        <w:rPr>
          <w:sz w:val="28"/>
          <w:szCs w:val="28"/>
        </w:rPr>
        <w:t>окружного (отдельского)</w:t>
      </w:r>
      <w:r w:rsidR="003C6DC2" w:rsidRPr="00FF49BE">
        <w:rPr>
          <w:sz w:val="28"/>
          <w:szCs w:val="28"/>
        </w:rPr>
        <w:t xml:space="preserve"> </w:t>
      </w:r>
      <w:r w:rsidR="00C51708" w:rsidRPr="00FF49BE">
        <w:rPr>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w:t>
      </w:r>
      <w:r w:rsidR="006B2915">
        <w:rPr>
          <w:rFonts w:ascii="Times New Roman" w:hAnsi="Times New Roman" w:cs="Times New Roman"/>
          <w:sz w:val="28"/>
          <w:szCs w:val="28"/>
        </w:rPr>
        <w:t>2</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Основанием для вступления в первичное казачье общество является письменное заявление гражданина на имя атамана этого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Порядок приема граждан в первичное казачье общество определяется правилами приема граждан в первичные казачьи общества, устанавливаемыми высшим органом управления войскового казачьего общества.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Гражданин является членом первичного казачьего общества со дня принятия решения о приеме гражданина в первичное казачье общество.</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о приеме граждан в первичное казачье общество </w:t>
      </w:r>
      <w:r w:rsidRPr="00FF49BE">
        <w:rPr>
          <w:rFonts w:ascii="Times New Roman" w:hAnsi="Times New Roman" w:cs="Times New Roman"/>
          <w:sz w:val="28"/>
          <w:szCs w:val="28"/>
        </w:rPr>
        <w:br/>
        <w:t xml:space="preserve">и исключении из него принимаются высшим органом управления первичного казачьего общества на основании их письменных заявлений, </w:t>
      </w:r>
      <w:r w:rsidRPr="00FF49BE">
        <w:rPr>
          <w:rFonts w:ascii="Times New Roman" w:hAnsi="Times New Roman" w:cs="Times New Roman"/>
          <w:sz w:val="28"/>
          <w:szCs w:val="28"/>
        </w:rPr>
        <w:br/>
        <w:t>а также в случаях, установленных настоящим Уставом.</w:t>
      </w:r>
    </w:p>
    <w:p w:rsidR="00C51708" w:rsidRPr="00FF49BE" w:rsidRDefault="00C51708" w:rsidP="00C51708">
      <w:pPr>
        <w:pStyle w:val="ConsPlusNormal"/>
        <w:widowControl/>
        <w:ind w:firstLine="709"/>
        <w:jc w:val="both"/>
        <w:rPr>
          <w:rFonts w:ascii="Times New Roman" w:hAnsi="Times New Roman" w:cs="Times New Roman"/>
          <w:spacing w:val="-4"/>
          <w:sz w:val="28"/>
          <w:szCs w:val="28"/>
          <w:vertAlign w:val="superscript"/>
        </w:rPr>
      </w:pPr>
      <w:r w:rsidRPr="00FF49BE">
        <w:rPr>
          <w:rFonts w:ascii="Times New Roman" w:hAnsi="Times New Roman" w:cs="Times New Roman"/>
          <w:sz w:val="28"/>
          <w:szCs w:val="28"/>
        </w:rPr>
        <w:t xml:space="preserve">Гражданам, изъявившим желание вступить в первичное казачье общество, устанавливается испытательный срок.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 период испытательного срока указанные граждане имеют право </w:t>
      </w:r>
      <w:r w:rsidRPr="00FF49BE">
        <w:rPr>
          <w:rFonts w:ascii="Times New Roman" w:hAnsi="Times New Roman" w:cs="Times New Roman"/>
          <w:sz w:val="28"/>
          <w:szCs w:val="28"/>
        </w:rPr>
        <w:br/>
        <w:t xml:space="preserve">в определенных настоящим Уставом случаях участвовать в деятельности коллегиальных органов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C6DC2">
        <w:rPr>
          <w:rFonts w:ascii="Times New Roman" w:hAnsi="Times New Roman" w:cs="Times New Roman"/>
          <w:sz w:val="28"/>
          <w:szCs w:val="28"/>
        </w:rPr>
        <w:br/>
      </w:r>
      <w:r w:rsidRPr="00FF49BE">
        <w:rPr>
          <w:rFonts w:ascii="Times New Roman" w:hAnsi="Times New Roman" w:cs="Times New Roman"/>
          <w:sz w:val="28"/>
          <w:szCs w:val="28"/>
        </w:rPr>
        <w:t xml:space="preserve">и входящих в его состав казачьих обществ с правом совещательного голоса, </w:t>
      </w:r>
      <w:r w:rsidR="003C6DC2">
        <w:rPr>
          <w:rFonts w:ascii="Times New Roman" w:hAnsi="Times New Roman" w:cs="Times New Roman"/>
          <w:sz w:val="28"/>
          <w:szCs w:val="28"/>
        </w:rPr>
        <w:br/>
      </w:r>
      <w:r w:rsidRPr="00FF49BE">
        <w:rPr>
          <w:rFonts w:ascii="Times New Roman" w:hAnsi="Times New Roman" w:cs="Times New Roman"/>
          <w:sz w:val="28"/>
          <w:szCs w:val="28"/>
        </w:rPr>
        <w:t xml:space="preserve">на них распространяются права и обязанности членов первичных казачьих обществ, предусмотренные настоящим Уставом, уставами казачьих обществ, входящих в состав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C6DC2">
        <w:rPr>
          <w:rFonts w:ascii="Times New Roman" w:hAnsi="Times New Roman" w:cs="Times New Roman"/>
          <w:sz w:val="28"/>
          <w:szCs w:val="28"/>
        </w:rPr>
        <w:br/>
      </w:r>
      <w:r w:rsidRPr="00FF49BE">
        <w:rPr>
          <w:rFonts w:ascii="Times New Roman" w:hAnsi="Times New Roman" w:cs="Times New Roman"/>
          <w:sz w:val="28"/>
          <w:szCs w:val="28"/>
        </w:rPr>
        <w:t>за исключением права входить в состав их органов управления.</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Если член первичного казачьего общества успешно выполняет возложенные на него обязанности, он может быть признан высшим органом управления первичного казачьего общества выдержавшим испытание. Ограничения, связанные с испытательным сроком, прекращаются со дня признания члена казачьего общества выдержавшим испытание.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 случае если член первичного казачьего общества в течение испытательного срока ненадлежащем образом выполнял возложенные </w:t>
      </w:r>
      <w:r w:rsidRPr="00FF49BE">
        <w:rPr>
          <w:rFonts w:ascii="Times New Roman" w:hAnsi="Times New Roman" w:cs="Times New Roman"/>
          <w:sz w:val="28"/>
          <w:szCs w:val="28"/>
        </w:rPr>
        <w:br/>
        <w:t xml:space="preserve">на него обязанности, высший орган управления первичного казачьего общества по представлению атамана этого казачьего общества принимает решение </w:t>
      </w:r>
      <w:r>
        <w:rPr>
          <w:rFonts w:ascii="Times New Roman" w:hAnsi="Times New Roman" w:cs="Times New Roman"/>
          <w:sz w:val="28"/>
          <w:szCs w:val="28"/>
        </w:rPr>
        <w:br/>
      </w:r>
      <w:r w:rsidRPr="00FF49BE">
        <w:rPr>
          <w:rFonts w:ascii="Times New Roman" w:hAnsi="Times New Roman" w:cs="Times New Roman"/>
          <w:sz w:val="28"/>
          <w:szCs w:val="28"/>
        </w:rPr>
        <w:t xml:space="preserve">об исключении гражданина из первичного казачьего общества как </w:t>
      </w:r>
      <w:r>
        <w:rPr>
          <w:rFonts w:ascii="Times New Roman" w:hAnsi="Times New Roman" w:cs="Times New Roman"/>
          <w:sz w:val="28"/>
          <w:szCs w:val="28"/>
        </w:rPr>
        <w:br/>
      </w:r>
      <w:r w:rsidRPr="00FF49BE">
        <w:rPr>
          <w:rFonts w:ascii="Times New Roman" w:hAnsi="Times New Roman" w:cs="Times New Roman"/>
          <w:sz w:val="28"/>
          <w:szCs w:val="28"/>
        </w:rPr>
        <w:t>не выдержавшего испытание.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w:t>
      </w:r>
      <w:r w:rsidR="006B2915">
        <w:rPr>
          <w:rFonts w:ascii="Times New Roman" w:hAnsi="Times New Roman" w:cs="Times New Roman"/>
          <w:sz w:val="28"/>
          <w:szCs w:val="28"/>
        </w:rPr>
        <w:t>3</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Члены первичных казачьих обществ могут добровольно выйти </w:t>
      </w:r>
      <w:r>
        <w:rPr>
          <w:rFonts w:ascii="Times New Roman" w:hAnsi="Times New Roman" w:cs="Times New Roman"/>
          <w:sz w:val="28"/>
          <w:szCs w:val="28"/>
        </w:rPr>
        <w:br/>
      </w:r>
      <w:r w:rsidRPr="00FF49BE">
        <w:rPr>
          <w:rFonts w:ascii="Times New Roman" w:hAnsi="Times New Roman" w:cs="Times New Roman"/>
          <w:sz w:val="28"/>
          <w:szCs w:val="28"/>
        </w:rPr>
        <w:t>из казачьего общества, подав письменное заявление на имя атамана этого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Права и обязанности члена первичного казачьего прекращаются </w:t>
      </w:r>
      <w:r>
        <w:rPr>
          <w:rFonts w:ascii="Times New Roman" w:hAnsi="Times New Roman" w:cs="Times New Roman"/>
          <w:sz w:val="28"/>
          <w:szCs w:val="28"/>
        </w:rPr>
        <w:br/>
      </w:r>
      <w:r w:rsidRPr="00FF49BE">
        <w:rPr>
          <w:rFonts w:ascii="Times New Roman" w:hAnsi="Times New Roman" w:cs="Times New Roman"/>
          <w:sz w:val="28"/>
          <w:szCs w:val="28"/>
        </w:rPr>
        <w:t xml:space="preserve">со дня подачи указанного заявления, за исключением случая, когда сведения </w:t>
      </w:r>
      <w:r>
        <w:rPr>
          <w:rFonts w:ascii="Times New Roman" w:hAnsi="Times New Roman" w:cs="Times New Roman"/>
          <w:sz w:val="28"/>
          <w:szCs w:val="28"/>
        </w:rPr>
        <w:br/>
      </w:r>
      <w:r w:rsidRPr="00FF49BE">
        <w:rPr>
          <w:rFonts w:ascii="Times New Roman" w:hAnsi="Times New Roman" w:cs="Times New Roman"/>
          <w:sz w:val="28"/>
          <w:szCs w:val="28"/>
        </w:rPr>
        <w:t xml:space="preserve">о лице, выходящем из первичного казачьего общества содержатся в едином государственном реестре юридических лиц. В таком случае права </w:t>
      </w:r>
      <w:r>
        <w:rPr>
          <w:rFonts w:ascii="Times New Roman" w:hAnsi="Times New Roman" w:cs="Times New Roman"/>
          <w:sz w:val="28"/>
          <w:szCs w:val="28"/>
        </w:rPr>
        <w:br/>
      </w:r>
      <w:r w:rsidRPr="00FF49BE">
        <w:rPr>
          <w:rFonts w:ascii="Times New Roman" w:hAnsi="Times New Roman" w:cs="Times New Roman"/>
          <w:sz w:val="28"/>
          <w:szCs w:val="28"/>
        </w:rPr>
        <w:t>и обязанности члена первичного казачьего общества прекращаются со дня внесения изменений в сведения о первичном казачьем обществе, содержащиеся в едином государственном реестре юридических лиц.</w:t>
      </w:r>
    </w:p>
    <w:p w:rsidR="00C51708" w:rsidRPr="00BA3F7F" w:rsidRDefault="00C51708" w:rsidP="00C51708">
      <w:pPr>
        <w:ind w:firstLine="709"/>
        <w:jc w:val="both"/>
        <w:rPr>
          <w:color w:val="auto"/>
          <w:sz w:val="28"/>
          <w:szCs w:val="28"/>
        </w:rPr>
      </w:pPr>
      <w:r w:rsidRPr="00BA3F7F">
        <w:rPr>
          <w:color w:val="auto"/>
          <w:sz w:val="28"/>
          <w:szCs w:val="28"/>
        </w:rPr>
        <w:lastRenderedPageBreak/>
        <w:t>2</w:t>
      </w:r>
      <w:r w:rsidR="006B2915">
        <w:rPr>
          <w:color w:val="auto"/>
          <w:sz w:val="28"/>
          <w:szCs w:val="28"/>
        </w:rPr>
        <w:t>4</w:t>
      </w:r>
      <w:r w:rsidRPr="00BA3F7F">
        <w:rPr>
          <w:color w:val="auto"/>
          <w:sz w:val="28"/>
          <w:szCs w:val="28"/>
        </w:rPr>
        <w:t>.</w:t>
      </w:r>
      <w:r>
        <w:rPr>
          <w:color w:val="auto"/>
          <w:sz w:val="28"/>
          <w:szCs w:val="28"/>
        </w:rPr>
        <w:t>  </w:t>
      </w:r>
      <w:r w:rsidRPr="00BA3F7F">
        <w:rPr>
          <w:color w:val="auto"/>
          <w:sz w:val="28"/>
          <w:szCs w:val="28"/>
        </w:rPr>
        <w:t xml:space="preserve">Члены </w:t>
      </w:r>
      <w:r w:rsidR="00166936">
        <w:rPr>
          <w:color w:val="auto"/>
          <w:sz w:val="28"/>
          <w:szCs w:val="28"/>
        </w:rPr>
        <w:t>окружного (отдельского)</w:t>
      </w:r>
      <w:r w:rsidRPr="00BA3F7F">
        <w:rPr>
          <w:color w:val="auto"/>
          <w:sz w:val="28"/>
          <w:szCs w:val="28"/>
        </w:rPr>
        <w:t xml:space="preserve"> казачьего общества имеют право:</w:t>
      </w:r>
    </w:p>
    <w:p w:rsidR="00C51708" w:rsidRPr="00BA3F7F" w:rsidRDefault="00C51708" w:rsidP="00C51708">
      <w:pPr>
        <w:ind w:firstLine="709"/>
        <w:jc w:val="both"/>
        <w:rPr>
          <w:color w:val="auto"/>
          <w:sz w:val="28"/>
          <w:szCs w:val="28"/>
        </w:rPr>
      </w:pPr>
      <w:r w:rsidRPr="00BA3F7F">
        <w:rPr>
          <w:color w:val="auto"/>
          <w:sz w:val="28"/>
          <w:szCs w:val="28"/>
        </w:rPr>
        <w:t>1)</w:t>
      </w:r>
      <w:r>
        <w:rPr>
          <w:color w:val="auto"/>
          <w:sz w:val="28"/>
          <w:szCs w:val="28"/>
        </w:rPr>
        <w:t> </w:t>
      </w:r>
      <w:r w:rsidRPr="00BA3F7F">
        <w:rPr>
          <w:color w:val="auto"/>
          <w:sz w:val="28"/>
          <w:szCs w:val="28"/>
        </w:rPr>
        <w:t xml:space="preserve">избирать и быть избранными на выборную должность в органы </w:t>
      </w:r>
      <w:r w:rsidR="00166936">
        <w:rPr>
          <w:color w:val="auto"/>
          <w:sz w:val="28"/>
          <w:szCs w:val="28"/>
        </w:rPr>
        <w:t>окружного (отдельского)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2)</w:t>
      </w:r>
      <w:r>
        <w:rPr>
          <w:color w:val="auto"/>
          <w:sz w:val="28"/>
          <w:szCs w:val="28"/>
        </w:rPr>
        <w:t> </w:t>
      </w:r>
      <w:r w:rsidRPr="00BA3F7F">
        <w:rPr>
          <w:color w:val="auto"/>
          <w:sz w:val="28"/>
          <w:szCs w:val="28"/>
        </w:rPr>
        <w:t xml:space="preserve">участвовать в уставной деятельности </w:t>
      </w:r>
      <w:r w:rsidR="00166936">
        <w:rPr>
          <w:color w:val="auto"/>
          <w:sz w:val="28"/>
          <w:szCs w:val="28"/>
        </w:rPr>
        <w:t>окружного (отдельского)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3)</w:t>
      </w:r>
      <w:r>
        <w:rPr>
          <w:color w:val="auto"/>
          <w:sz w:val="28"/>
          <w:szCs w:val="28"/>
        </w:rPr>
        <w:t> </w:t>
      </w:r>
      <w:r w:rsidRPr="00BA3F7F">
        <w:rPr>
          <w:color w:val="auto"/>
          <w:sz w:val="28"/>
          <w:szCs w:val="28"/>
        </w:rPr>
        <w:t xml:space="preserve">носить в установленном порядке форму одежды и знаки различия </w:t>
      </w:r>
      <w:r>
        <w:rPr>
          <w:color w:val="auto"/>
          <w:sz w:val="28"/>
          <w:szCs w:val="28"/>
        </w:rPr>
        <w:br/>
      </w:r>
      <w:r w:rsidRPr="00BA3F7F">
        <w:rPr>
          <w:color w:val="auto"/>
          <w:sz w:val="28"/>
          <w:szCs w:val="28"/>
        </w:rPr>
        <w:t>по чинам членов казачьих обществ, внесенных в государственный реестр казачьих обществ в Российской Федерации;</w:t>
      </w:r>
    </w:p>
    <w:p w:rsidR="00C51708" w:rsidRPr="00BA3F7F" w:rsidRDefault="00C51708" w:rsidP="00C51708">
      <w:pPr>
        <w:ind w:firstLine="709"/>
        <w:jc w:val="both"/>
        <w:rPr>
          <w:color w:val="auto"/>
          <w:sz w:val="28"/>
          <w:szCs w:val="28"/>
        </w:rPr>
      </w:pPr>
      <w:r w:rsidRPr="00BA3F7F">
        <w:rPr>
          <w:color w:val="auto"/>
          <w:sz w:val="28"/>
          <w:szCs w:val="28"/>
        </w:rPr>
        <w:t>4)</w:t>
      </w:r>
      <w:r>
        <w:rPr>
          <w:color w:val="auto"/>
          <w:sz w:val="28"/>
          <w:szCs w:val="28"/>
        </w:rPr>
        <w:t> </w:t>
      </w:r>
      <w:r w:rsidRPr="00BA3F7F">
        <w:rPr>
          <w:color w:val="auto"/>
          <w:sz w:val="28"/>
          <w:szCs w:val="28"/>
        </w:rPr>
        <w:t xml:space="preserve">выступать в порядке, установленном настоящим Уставом, </w:t>
      </w:r>
      <w:r>
        <w:rPr>
          <w:color w:val="auto"/>
          <w:sz w:val="28"/>
          <w:szCs w:val="28"/>
        </w:rPr>
        <w:br/>
      </w:r>
      <w:r w:rsidRPr="00BA3F7F">
        <w:rPr>
          <w:color w:val="auto"/>
          <w:sz w:val="28"/>
          <w:szCs w:val="28"/>
        </w:rPr>
        <w:t xml:space="preserve">с инициативой о созыве заседаний органов </w:t>
      </w:r>
      <w:r w:rsidR="00166936">
        <w:rPr>
          <w:color w:val="auto"/>
          <w:sz w:val="28"/>
          <w:szCs w:val="28"/>
        </w:rPr>
        <w:t>окружного (отдельского)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5)</w:t>
      </w:r>
      <w:r>
        <w:rPr>
          <w:color w:val="auto"/>
          <w:sz w:val="28"/>
          <w:szCs w:val="28"/>
        </w:rPr>
        <w:t> </w:t>
      </w:r>
      <w:r w:rsidRPr="00BA3F7F">
        <w:rPr>
          <w:color w:val="auto"/>
          <w:sz w:val="28"/>
          <w:szCs w:val="28"/>
        </w:rPr>
        <w:t xml:space="preserve">реализовывать иные права, предусмотренные законодательством Российской Федерации, настоящим Уставом и уставами казачьих обществ, входящих в состав </w:t>
      </w:r>
      <w:r w:rsidR="00166936">
        <w:rPr>
          <w:color w:val="auto"/>
          <w:sz w:val="28"/>
          <w:szCs w:val="28"/>
        </w:rPr>
        <w:t>окружного (отдельского)</w:t>
      </w:r>
      <w:r w:rsidRPr="00BA3F7F">
        <w:rPr>
          <w:color w:val="auto"/>
          <w:sz w:val="28"/>
          <w:szCs w:val="28"/>
        </w:rPr>
        <w:t xml:space="preserve"> казачьего общества.</w:t>
      </w:r>
    </w:p>
    <w:p w:rsidR="00C51708" w:rsidRPr="00BA3F7F" w:rsidRDefault="006B2915" w:rsidP="00C51708">
      <w:pPr>
        <w:ind w:firstLine="709"/>
        <w:jc w:val="both"/>
        <w:rPr>
          <w:color w:val="auto"/>
          <w:sz w:val="28"/>
          <w:szCs w:val="28"/>
        </w:rPr>
      </w:pPr>
      <w:r>
        <w:rPr>
          <w:color w:val="auto"/>
          <w:sz w:val="28"/>
          <w:szCs w:val="28"/>
        </w:rPr>
        <w:t>25</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Члены </w:t>
      </w:r>
      <w:r w:rsidR="00166936">
        <w:rPr>
          <w:color w:val="auto"/>
          <w:sz w:val="28"/>
          <w:szCs w:val="28"/>
        </w:rPr>
        <w:t>окружного (отдельского)</w:t>
      </w:r>
      <w:r w:rsidR="00C51708" w:rsidRPr="00BA3F7F">
        <w:rPr>
          <w:color w:val="auto"/>
          <w:sz w:val="28"/>
          <w:szCs w:val="28"/>
        </w:rPr>
        <w:t xml:space="preserve"> казачьего общества обязаны:</w:t>
      </w:r>
    </w:p>
    <w:p w:rsidR="00C51708" w:rsidRPr="00BA3F7F" w:rsidRDefault="00C51708" w:rsidP="00C51708">
      <w:pPr>
        <w:ind w:firstLine="709"/>
        <w:jc w:val="both"/>
        <w:rPr>
          <w:color w:val="auto"/>
          <w:sz w:val="28"/>
          <w:szCs w:val="28"/>
        </w:rPr>
      </w:pPr>
      <w:r w:rsidRPr="00BA3F7F">
        <w:rPr>
          <w:color w:val="auto"/>
          <w:sz w:val="28"/>
          <w:szCs w:val="28"/>
        </w:rPr>
        <w:t>1)</w:t>
      </w:r>
      <w:r>
        <w:rPr>
          <w:color w:val="auto"/>
          <w:sz w:val="28"/>
          <w:szCs w:val="28"/>
        </w:rPr>
        <w:t> </w:t>
      </w:r>
      <w:r w:rsidRPr="00BA3F7F">
        <w:rPr>
          <w:color w:val="auto"/>
          <w:sz w:val="28"/>
          <w:szCs w:val="28"/>
        </w:rPr>
        <w:t>соблюдать законодательство Российской Федерации и настоящий Устав;</w:t>
      </w:r>
    </w:p>
    <w:p w:rsidR="00C51708" w:rsidRPr="00BA3F7F" w:rsidRDefault="00C51708" w:rsidP="00C51708">
      <w:pPr>
        <w:ind w:firstLine="709"/>
        <w:jc w:val="both"/>
        <w:rPr>
          <w:color w:val="auto"/>
          <w:sz w:val="28"/>
          <w:szCs w:val="28"/>
        </w:rPr>
      </w:pPr>
      <w:r w:rsidRPr="00BA3F7F">
        <w:rPr>
          <w:color w:val="auto"/>
          <w:sz w:val="28"/>
          <w:szCs w:val="28"/>
        </w:rPr>
        <w:t>2)</w:t>
      </w:r>
      <w:r>
        <w:rPr>
          <w:color w:val="auto"/>
          <w:sz w:val="28"/>
          <w:szCs w:val="28"/>
        </w:rPr>
        <w:t> </w:t>
      </w:r>
      <w:r w:rsidRPr="00BA3F7F">
        <w:rPr>
          <w:color w:val="auto"/>
          <w:sz w:val="28"/>
          <w:szCs w:val="28"/>
        </w:rPr>
        <w:t>точно и беспрекословно выполнять не противоречащие законодательству Российской Федерации и настоящему Уставу:</w:t>
      </w:r>
    </w:p>
    <w:p w:rsidR="00B86320" w:rsidRDefault="00B86320" w:rsidP="00B86320">
      <w:pPr>
        <w:ind w:firstLine="709"/>
        <w:jc w:val="both"/>
        <w:rPr>
          <w:color w:val="auto"/>
          <w:sz w:val="28"/>
          <w:szCs w:val="28"/>
        </w:rPr>
      </w:pPr>
      <w:r>
        <w:rPr>
          <w:color w:val="auto"/>
          <w:sz w:val="28"/>
          <w:szCs w:val="28"/>
        </w:rPr>
        <w:t>решения высших органов управления вышестоящих казачьих обществ;</w:t>
      </w:r>
    </w:p>
    <w:p w:rsidR="00B86320" w:rsidRPr="00BA3F7F" w:rsidRDefault="00B86320" w:rsidP="00B86320">
      <w:pPr>
        <w:ind w:firstLine="709"/>
        <w:jc w:val="both"/>
        <w:rPr>
          <w:color w:val="auto"/>
          <w:sz w:val="28"/>
          <w:szCs w:val="28"/>
        </w:rPr>
      </w:pPr>
      <w:r w:rsidRPr="00BA3F7F">
        <w:rPr>
          <w:color w:val="auto"/>
          <w:sz w:val="28"/>
          <w:szCs w:val="28"/>
        </w:rPr>
        <w:t>приказы и распоряжения атаман</w:t>
      </w:r>
      <w:r>
        <w:rPr>
          <w:color w:val="auto"/>
          <w:sz w:val="28"/>
          <w:szCs w:val="28"/>
        </w:rPr>
        <w:t>ов</w:t>
      </w:r>
      <w:r w:rsidRPr="00BA3F7F">
        <w:rPr>
          <w:color w:val="auto"/>
          <w:sz w:val="28"/>
          <w:szCs w:val="28"/>
        </w:rPr>
        <w:t xml:space="preserve"> </w:t>
      </w:r>
      <w:r>
        <w:rPr>
          <w:color w:val="auto"/>
          <w:sz w:val="28"/>
          <w:szCs w:val="28"/>
        </w:rPr>
        <w:t>вышестоящих казачьих обществ</w:t>
      </w:r>
      <w:r w:rsidRPr="00BA3F7F">
        <w:rPr>
          <w:color w:val="auto"/>
          <w:sz w:val="28"/>
          <w:szCs w:val="28"/>
        </w:rPr>
        <w:t xml:space="preserve">, </w:t>
      </w:r>
      <w:r>
        <w:rPr>
          <w:color w:val="auto"/>
          <w:sz w:val="28"/>
          <w:szCs w:val="28"/>
        </w:rPr>
        <w:br/>
      </w:r>
      <w:r w:rsidRPr="00BA3F7F">
        <w:rPr>
          <w:color w:val="auto"/>
          <w:sz w:val="28"/>
          <w:szCs w:val="28"/>
        </w:rPr>
        <w:t>а также решения совет</w:t>
      </w:r>
      <w:r>
        <w:rPr>
          <w:color w:val="auto"/>
          <w:sz w:val="28"/>
          <w:szCs w:val="28"/>
        </w:rPr>
        <w:t>ов</w:t>
      </w:r>
      <w:r w:rsidRPr="00BA3F7F">
        <w:rPr>
          <w:color w:val="auto"/>
          <w:sz w:val="28"/>
          <w:szCs w:val="28"/>
        </w:rPr>
        <w:t xml:space="preserve"> атаманов </w:t>
      </w:r>
      <w:r>
        <w:rPr>
          <w:color w:val="auto"/>
          <w:sz w:val="28"/>
          <w:szCs w:val="28"/>
        </w:rPr>
        <w:t>вышестоящих казачьих обществ</w:t>
      </w:r>
      <w:r w:rsidRPr="00BA3F7F">
        <w:rPr>
          <w:color w:val="auto"/>
          <w:sz w:val="28"/>
          <w:szCs w:val="28"/>
        </w:rPr>
        <w:t xml:space="preserve"> (если они </w:t>
      </w:r>
      <w:r>
        <w:rPr>
          <w:color w:val="auto"/>
          <w:sz w:val="28"/>
          <w:szCs w:val="28"/>
        </w:rPr>
        <w:br/>
      </w:r>
      <w:r w:rsidRPr="00BA3F7F">
        <w:rPr>
          <w:color w:val="auto"/>
          <w:sz w:val="28"/>
          <w:szCs w:val="28"/>
        </w:rPr>
        <w:t xml:space="preserve">не противоречат решениям </w:t>
      </w:r>
      <w:r w:rsidRPr="00FF49BE">
        <w:rPr>
          <w:sz w:val="28"/>
          <w:szCs w:val="28"/>
        </w:rPr>
        <w:t>высш</w:t>
      </w:r>
      <w:r>
        <w:rPr>
          <w:sz w:val="28"/>
          <w:szCs w:val="28"/>
        </w:rPr>
        <w:t>их</w:t>
      </w:r>
      <w:r w:rsidRPr="00FF49BE">
        <w:rPr>
          <w:sz w:val="28"/>
          <w:szCs w:val="28"/>
        </w:rPr>
        <w:t xml:space="preserve"> орган</w:t>
      </w:r>
      <w:r>
        <w:rPr>
          <w:sz w:val="28"/>
          <w:szCs w:val="28"/>
        </w:rPr>
        <w:t>ов</w:t>
      </w:r>
      <w:r w:rsidRPr="00FF49BE">
        <w:rPr>
          <w:sz w:val="28"/>
          <w:szCs w:val="28"/>
        </w:rPr>
        <w:t xml:space="preserve"> управления </w:t>
      </w:r>
      <w:r>
        <w:rPr>
          <w:color w:val="auto"/>
          <w:sz w:val="28"/>
          <w:szCs w:val="28"/>
        </w:rPr>
        <w:t>соответствующих вышестоящих казачьих обществ</w:t>
      </w:r>
      <w:r w:rsidRPr="00BA3F7F">
        <w:rPr>
          <w:color w:val="auto"/>
          <w:sz w:val="28"/>
          <w:szCs w:val="28"/>
        </w:rPr>
        <w:t>)</w:t>
      </w:r>
      <w:r>
        <w:rPr>
          <w:color w:val="auto"/>
          <w:sz w:val="28"/>
          <w:szCs w:val="28"/>
        </w:rPr>
        <w:t>;</w:t>
      </w:r>
    </w:p>
    <w:p w:rsidR="00C51708" w:rsidRPr="00BA3F7F" w:rsidRDefault="00C51708" w:rsidP="00C51708">
      <w:pPr>
        <w:ind w:firstLine="709"/>
        <w:jc w:val="both"/>
        <w:rPr>
          <w:color w:val="auto"/>
          <w:sz w:val="28"/>
          <w:szCs w:val="28"/>
        </w:rPr>
      </w:pPr>
      <w:r w:rsidRPr="00BA3F7F">
        <w:rPr>
          <w:color w:val="auto"/>
          <w:sz w:val="28"/>
          <w:szCs w:val="28"/>
        </w:rPr>
        <w:t xml:space="preserve">решения </w:t>
      </w:r>
      <w:r w:rsidRPr="00FF49BE">
        <w:rPr>
          <w:sz w:val="28"/>
          <w:szCs w:val="28"/>
        </w:rPr>
        <w:t>высш</w:t>
      </w:r>
      <w:r w:rsidR="000F7F26">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 </w:t>
      </w:r>
      <w:r w:rsidR="00166936">
        <w:rPr>
          <w:color w:val="auto"/>
          <w:sz w:val="28"/>
          <w:szCs w:val="28"/>
        </w:rPr>
        <w:t>окружного (отдельского)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 xml:space="preserve">приказы и распоряжения атамана </w:t>
      </w:r>
      <w:r w:rsidR="00166936">
        <w:rPr>
          <w:color w:val="auto"/>
          <w:sz w:val="28"/>
          <w:szCs w:val="28"/>
        </w:rPr>
        <w:t>окружного (отдельского)</w:t>
      </w:r>
      <w:r w:rsidRPr="00BA3F7F">
        <w:rPr>
          <w:color w:val="auto"/>
          <w:sz w:val="28"/>
          <w:szCs w:val="28"/>
        </w:rPr>
        <w:t xml:space="preserve"> казачьего общества, а также решения совета атаманов </w:t>
      </w:r>
      <w:r w:rsidR="00166936">
        <w:rPr>
          <w:color w:val="auto"/>
          <w:sz w:val="28"/>
          <w:szCs w:val="28"/>
        </w:rPr>
        <w:t>окружного (отдельского)</w:t>
      </w:r>
      <w:r w:rsidRPr="00BA3F7F">
        <w:rPr>
          <w:color w:val="auto"/>
          <w:sz w:val="28"/>
          <w:szCs w:val="28"/>
        </w:rPr>
        <w:t xml:space="preserve"> казачьего общества (если они не противоречат решениям </w:t>
      </w:r>
      <w:r w:rsidRPr="00FF49BE">
        <w:rPr>
          <w:sz w:val="28"/>
          <w:szCs w:val="28"/>
        </w:rPr>
        <w:t>высш</w:t>
      </w:r>
      <w:r>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 </w:t>
      </w:r>
      <w:r w:rsidR="003C6DC2" w:rsidRPr="00350FE3">
        <w:rPr>
          <w:sz w:val="28"/>
          <w:szCs w:val="28"/>
        </w:rPr>
        <w:t>окружного (отдельского)</w:t>
      </w:r>
      <w:r w:rsidR="003C6DC2" w:rsidRPr="00FF49BE">
        <w:rPr>
          <w:sz w:val="28"/>
          <w:szCs w:val="28"/>
        </w:rPr>
        <w:t xml:space="preserve"> </w:t>
      </w:r>
      <w:r w:rsidRPr="00BA3F7F">
        <w:rPr>
          <w:color w:val="auto"/>
          <w:sz w:val="28"/>
          <w:szCs w:val="28"/>
        </w:rPr>
        <w:t>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 xml:space="preserve">решения органов управления соответствующих казачьих обществ, входящих в состав </w:t>
      </w:r>
      <w:r w:rsidR="00166936">
        <w:rPr>
          <w:color w:val="auto"/>
          <w:sz w:val="28"/>
          <w:szCs w:val="28"/>
        </w:rPr>
        <w:t>окружного (отдельского)</w:t>
      </w:r>
      <w:r w:rsidRPr="00BA3F7F">
        <w:rPr>
          <w:color w:val="auto"/>
          <w:sz w:val="28"/>
          <w:szCs w:val="28"/>
        </w:rPr>
        <w:t xml:space="preserve"> казачьего общества (если они </w:t>
      </w:r>
      <w:r>
        <w:rPr>
          <w:color w:val="auto"/>
          <w:sz w:val="28"/>
          <w:szCs w:val="28"/>
        </w:rPr>
        <w:br/>
      </w:r>
      <w:r w:rsidRPr="00BA3F7F">
        <w:rPr>
          <w:color w:val="auto"/>
          <w:sz w:val="28"/>
          <w:szCs w:val="28"/>
        </w:rPr>
        <w:t xml:space="preserve">не противоречат решениям </w:t>
      </w:r>
      <w:r w:rsidRPr="00FF49BE">
        <w:rPr>
          <w:sz w:val="28"/>
          <w:szCs w:val="28"/>
        </w:rPr>
        <w:t>высш</w:t>
      </w:r>
      <w:r>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 </w:t>
      </w:r>
      <w:r w:rsidR="00166936">
        <w:rPr>
          <w:color w:val="auto"/>
          <w:sz w:val="28"/>
          <w:szCs w:val="28"/>
        </w:rPr>
        <w:t>окружного (отдельского)</w:t>
      </w:r>
      <w:r w:rsidRPr="00BA3F7F">
        <w:rPr>
          <w:color w:val="auto"/>
          <w:sz w:val="28"/>
          <w:szCs w:val="28"/>
        </w:rPr>
        <w:t xml:space="preserve"> казачьего общества, приказам и распоряжениям атамана </w:t>
      </w:r>
      <w:r w:rsidR="00166936">
        <w:rPr>
          <w:color w:val="auto"/>
          <w:sz w:val="28"/>
          <w:szCs w:val="28"/>
        </w:rPr>
        <w:t>окружного (отдельского)</w:t>
      </w:r>
      <w:r w:rsidRPr="00BA3F7F">
        <w:rPr>
          <w:color w:val="auto"/>
          <w:sz w:val="28"/>
          <w:szCs w:val="28"/>
        </w:rPr>
        <w:t xml:space="preserve"> казачьего общества, решениям совета атаманов </w:t>
      </w:r>
      <w:r w:rsidR="00166936">
        <w:rPr>
          <w:color w:val="auto"/>
          <w:sz w:val="28"/>
          <w:szCs w:val="28"/>
        </w:rPr>
        <w:t>окружного (отдельского)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 xml:space="preserve">приказы и распоряжения атамана первичного казачьего общества </w:t>
      </w:r>
      <w:r>
        <w:rPr>
          <w:color w:val="auto"/>
          <w:sz w:val="28"/>
          <w:szCs w:val="28"/>
        </w:rPr>
        <w:br/>
      </w:r>
      <w:r w:rsidRPr="00BA3F7F">
        <w:rPr>
          <w:color w:val="auto"/>
          <w:sz w:val="28"/>
          <w:szCs w:val="28"/>
        </w:rPr>
        <w:t xml:space="preserve">и атаманов соответствующих вышестоящих казачьих обществ, входящих </w:t>
      </w:r>
      <w:r>
        <w:rPr>
          <w:color w:val="auto"/>
          <w:sz w:val="28"/>
          <w:szCs w:val="28"/>
        </w:rPr>
        <w:br/>
      </w:r>
      <w:r w:rsidRPr="00BA3F7F">
        <w:rPr>
          <w:color w:val="auto"/>
          <w:sz w:val="28"/>
          <w:szCs w:val="28"/>
        </w:rPr>
        <w:t xml:space="preserve">в состав </w:t>
      </w:r>
      <w:r w:rsidR="00166936">
        <w:rPr>
          <w:color w:val="auto"/>
          <w:sz w:val="28"/>
          <w:szCs w:val="28"/>
        </w:rPr>
        <w:t>окружного (отдельского)</w:t>
      </w:r>
      <w:r w:rsidRPr="00BA3F7F">
        <w:rPr>
          <w:color w:val="auto"/>
          <w:sz w:val="28"/>
          <w:szCs w:val="28"/>
        </w:rPr>
        <w:t xml:space="preserve"> казачьего общества (если они </w:t>
      </w:r>
      <w:r w:rsidR="009C2626">
        <w:rPr>
          <w:color w:val="auto"/>
          <w:sz w:val="28"/>
          <w:szCs w:val="28"/>
        </w:rPr>
        <w:br/>
      </w:r>
      <w:r w:rsidRPr="00BA3F7F">
        <w:rPr>
          <w:color w:val="auto"/>
          <w:sz w:val="28"/>
          <w:szCs w:val="28"/>
        </w:rPr>
        <w:t xml:space="preserve">не противоречат решениям </w:t>
      </w:r>
      <w:r w:rsidRPr="00FF49BE">
        <w:rPr>
          <w:sz w:val="28"/>
          <w:szCs w:val="28"/>
        </w:rPr>
        <w:t>высш</w:t>
      </w:r>
      <w:r>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w:t>
      </w:r>
      <w:r w:rsidRPr="00BA3F7F">
        <w:rPr>
          <w:color w:val="auto"/>
          <w:sz w:val="28"/>
          <w:szCs w:val="28"/>
        </w:rPr>
        <w:t xml:space="preserve"> круга </w:t>
      </w:r>
      <w:r w:rsidR="00166936">
        <w:rPr>
          <w:color w:val="auto"/>
          <w:sz w:val="28"/>
          <w:szCs w:val="28"/>
        </w:rPr>
        <w:t>окружного (отдельского)</w:t>
      </w:r>
      <w:r w:rsidRPr="00BA3F7F">
        <w:rPr>
          <w:color w:val="auto"/>
          <w:sz w:val="28"/>
          <w:szCs w:val="28"/>
        </w:rPr>
        <w:t xml:space="preserve"> казачьего общества, приказам и распоряжениям атамана </w:t>
      </w:r>
      <w:r w:rsidR="00166936">
        <w:rPr>
          <w:color w:val="auto"/>
          <w:sz w:val="28"/>
          <w:szCs w:val="28"/>
        </w:rPr>
        <w:t>окружного (отдельского)</w:t>
      </w:r>
      <w:r w:rsidRPr="00BA3F7F">
        <w:rPr>
          <w:color w:val="auto"/>
          <w:sz w:val="28"/>
          <w:szCs w:val="28"/>
        </w:rPr>
        <w:t xml:space="preserve"> казачьего общества, решениям совета атаманов </w:t>
      </w:r>
      <w:r w:rsidR="00166936">
        <w:rPr>
          <w:color w:val="auto"/>
          <w:sz w:val="28"/>
          <w:szCs w:val="28"/>
        </w:rPr>
        <w:t>окружного (отдельского)</w:t>
      </w:r>
      <w:r w:rsidRPr="00BA3F7F">
        <w:rPr>
          <w:color w:val="auto"/>
          <w:sz w:val="28"/>
          <w:szCs w:val="28"/>
        </w:rPr>
        <w:t xml:space="preserve"> казачьего общества и решениям высших органов управления соответствующих казачьих обществ, входящих в состав </w:t>
      </w:r>
      <w:r w:rsidR="003C6DC2" w:rsidRPr="00350FE3">
        <w:rPr>
          <w:sz w:val="28"/>
          <w:szCs w:val="28"/>
        </w:rPr>
        <w:t>окружного (отдельского)</w:t>
      </w:r>
      <w:r w:rsidR="003C6DC2" w:rsidRPr="00FF49BE">
        <w:rPr>
          <w:sz w:val="28"/>
          <w:szCs w:val="28"/>
        </w:rPr>
        <w:t xml:space="preserve"> </w:t>
      </w:r>
      <w:r w:rsidRPr="00BA3F7F">
        <w:rPr>
          <w:color w:val="auto"/>
          <w:sz w:val="28"/>
          <w:szCs w:val="28"/>
        </w:rPr>
        <w:t>казачьего общества);</w:t>
      </w:r>
    </w:p>
    <w:p w:rsidR="00C51708" w:rsidRPr="00BA3F7F" w:rsidRDefault="00C51708" w:rsidP="00C51708">
      <w:pPr>
        <w:ind w:firstLine="709"/>
        <w:jc w:val="both"/>
        <w:rPr>
          <w:color w:val="auto"/>
          <w:sz w:val="28"/>
          <w:szCs w:val="28"/>
        </w:rPr>
      </w:pPr>
      <w:r w:rsidRPr="00BA3F7F">
        <w:rPr>
          <w:color w:val="auto"/>
          <w:sz w:val="28"/>
          <w:szCs w:val="28"/>
        </w:rPr>
        <w:lastRenderedPageBreak/>
        <w:t>3)</w:t>
      </w:r>
      <w:r>
        <w:rPr>
          <w:color w:val="auto"/>
          <w:sz w:val="28"/>
          <w:szCs w:val="28"/>
        </w:rPr>
        <w:t> </w:t>
      </w:r>
      <w:r w:rsidRPr="00BA3F7F">
        <w:rPr>
          <w:color w:val="auto"/>
          <w:sz w:val="28"/>
          <w:szCs w:val="28"/>
        </w:rPr>
        <w:t xml:space="preserve">обеспечивать сохранность удостоверения казака и его сдачу </w:t>
      </w:r>
      <w:r>
        <w:rPr>
          <w:color w:val="auto"/>
          <w:sz w:val="28"/>
          <w:szCs w:val="28"/>
        </w:rPr>
        <w:br/>
      </w:r>
      <w:r w:rsidRPr="00BA3F7F">
        <w:rPr>
          <w:color w:val="auto"/>
          <w:sz w:val="28"/>
          <w:szCs w:val="28"/>
        </w:rPr>
        <w:t>в установленном порядке;</w:t>
      </w:r>
    </w:p>
    <w:p w:rsidR="00C51708" w:rsidRPr="00BA3F7F" w:rsidRDefault="00C51708" w:rsidP="00C51708">
      <w:pPr>
        <w:ind w:firstLine="709"/>
        <w:jc w:val="both"/>
        <w:rPr>
          <w:color w:val="auto"/>
          <w:sz w:val="28"/>
          <w:szCs w:val="28"/>
        </w:rPr>
      </w:pPr>
      <w:r w:rsidRPr="00BA3F7F">
        <w:rPr>
          <w:color w:val="auto"/>
          <w:sz w:val="28"/>
          <w:szCs w:val="28"/>
        </w:rPr>
        <w:t>4)</w:t>
      </w:r>
      <w:r>
        <w:rPr>
          <w:color w:val="auto"/>
          <w:sz w:val="28"/>
          <w:szCs w:val="28"/>
        </w:rPr>
        <w:t> </w:t>
      </w:r>
      <w:r w:rsidRPr="00BA3F7F">
        <w:rPr>
          <w:color w:val="auto"/>
          <w:sz w:val="28"/>
          <w:szCs w:val="28"/>
        </w:rPr>
        <w:t xml:space="preserve">личным трудовым и материальным вкладом способствовать развитию и укреплению казачьих обществ, входящих в состав </w:t>
      </w:r>
      <w:r w:rsidR="003C6DC2" w:rsidRPr="00350FE3">
        <w:rPr>
          <w:sz w:val="28"/>
          <w:szCs w:val="28"/>
        </w:rPr>
        <w:t>окружного (отдельского)</w:t>
      </w:r>
      <w:r w:rsidR="003C6DC2" w:rsidRPr="00FF49BE">
        <w:rPr>
          <w:sz w:val="28"/>
          <w:szCs w:val="28"/>
        </w:rPr>
        <w:t xml:space="preserve"> </w:t>
      </w:r>
      <w:r w:rsidRPr="00BA3F7F">
        <w:rPr>
          <w:color w:val="auto"/>
          <w:sz w:val="28"/>
          <w:szCs w:val="28"/>
        </w:rPr>
        <w:t>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5)</w:t>
      </w:r>
      <w:r>
        <w:rPr>
          <w:color w:val="auto"/>
          <w:sz w:val="28"/>
          <w:szCs w:val="28"/>
        </w:rPr>
        <w:t> </w:t>
      </w:r>
      <w:r w:rsidRPr="00BA3F7F">
        <w:rPr>
          <w:color w:val="auto"/>
          <w:sz w:val="28"/>
          <w:szCs w:val="28"/>
        </w:rPr>
        <w:t>активно участвовать в патриотическом воспитании молодых казаков, подготовке их к несению государственной или иной службы;</w:t>
      </w:r>
    </w:p>
    <w:p w:rsidR="00C51708" w:rsidRPr="00BA3F7F" w:rsidRDefault="00C51708" w:rsidP="00C51708">
      <w:pPr>
        <w:ind w:firstLine="709"/>
        <w:jc w:val="both"/>
        <w:rPr>
          <w:color w:val="auto"/>
          <w:sz w:val="28"/>
          <w:szCs w:val="28"/>
        </w:rPr>
      </w:pPr>
      <w:r w:rsidRPr="00BA3F7F">
        <w:rPr>
          <w:color w:val="auto"/>
          <w:sz w:val="28"/>
          <w:szCs w:val="28"/>
        </w:rPr>
        <w:t>6)</w:t>
      </w:r>
      <w:r>
        <w:rPr>
          <w:color w:val="auto"/>
          <w:sz w:val="28"/>
          <w:szCs w:val="28"/>
        </w:rPr>
        <w:t> </w:t>
      </w:r>
      <w:r w:rsidRPr="00BA3F7F">
        <w:rPr>
          <w:color w:val="auto"/>
          <w:sz w:val="28"/>
          <w:szCs w:val="28"/>
        </w:rPr>
        <w:t xml:space="preserve">хранить и развивать казачьи традиции и культуру, беречь честь </w:t>
      </w:r>
      <w:r>
        <w:rPr>
          <w:color w:val="auto"/>
          <w:sz w:val="28"/>
          <w:szCs w:val="28"/>
        </w:rPr>
        <w:br/>
      </w:r>
      <w:r w:rsidRPr="00BA3F7F">
        <w:rPr>
          <w:color w:val="auto"/>
          <w:sz w:val="28"/>
          <w:szCs w:val="28"/>
        </w:rPr>
        <w:t>и достоинство казака, крепить единство российского казачества;</w:t>
      </w:r>
    </w:p>
    <w:p w:rsidR="00C51708" w:rsidRPr="00BA3F7F" w:rsidRDefault="00C51708" w:rsidP="00C51708">
      <w:pPr>
        <w:ind w:firstLine="709"/>
        <w:jc w:val="both"/>
        <w:rPr>
          <w:color w:val="auto"/>
          <w:sz w:val="28"/>
          <w:szCs w:val="28"/>
        </w:rPr>
      </w:pPr>
      <w:r w:rsidRPr="00BA3F7F">
        <w:rPr>
          <w:color w:val="auto"/>
          <w:sz w:val="28"/>
          <w:szCs w:val="28"/>
        </w:rPr>
        <w:t>7)</w:t>
      </w:r>
      <w:r>
        <w:rPr>
          <w:color w:val="auto"/>
          <w:sz w:val="28"/>
          <w:szCs w:val="28"/>
        </w:rPr>
        <w:t> </w:t>
      </w:r>
      <w:r w:rsidRPr="00BA3F7F">
        <w:rPr>
          <w:color w:val="auto"/>
          <w:sz w:val="28"/>
          <w:szCs w:val="28"/>
        </w:rPr>
        <w:t xml:space="preserve">приумножать собственность казачьих обществ и обеспечивать </w:t>
      </w:r>
      <w:r>
        <w:rPr>
          <w:color w:val="auto"/>
          <w:sz w:val="28"/>
          <w:szCs w:val="28"/>
        </w:rPr>
        <w:br/>
      </w:r>
      <w:r w:rsidRPr="00BA3F7F">
        <w:rPr>
          <w:color w:val="auto"/>
          <w:sz w:val="28"/>
          <w:szCs w:val="28"/>
        </w:rPr>
        <w:t>ее сохранность;</w:t>
      </w:r>
    </w:p>
    <w:p w:rsidR="00C51708" w:rsidRPr="00BA3F7F" w:rsidRDefault="00C51708" w:rsidP="00C51708">
      <w:pPr>
        <w:ind w:firstLine="709"/>
        <w:jc w:val="both"/>
        <w:rPr>
          <w:color w:val="auto"/>
          <w:sz w:val="28"/>
          <w:szCs w:val="28"/>
        </w:rPr>
      </w:pPr>
      <w:r w:rsidRPr="00BA3F7F">
        <w:rPr>
          <w:color w:val="auto"/>
          <w:sz w:val="28"/>
          <w:szCs w:val="28"/>
        </w:rPr>
        <w:t>8)</w:t>
      </w:r>
      <w:r>
        <w:rPr>
          <w:color w:val="auto"/>
          <w:sz w:val="28"/>
          <w:szCs w:val="28"/>
        </w:rPr>
        <w:t> </w:t>
      </w:r>
      <w:r w:rsidRPr="00BA3F7F">
        <w:rPr>
          <w:color w:val="auto"/>
          <w:sz w:val="28"/>
          <w:szCs w:val="28"/>
        </w:rPr>
        <w:t>выполнять принятые на себя обязательства по несению государственной или иной службы.</w:t>
      </w:r>
    </w:p>
    <w:p w:rsidR="00C51708" w:rsidRPr="00BA3F7F" w:rsidRDefault="006B2915" w:rsidP="00C51708">
      <w:pPr>
        <w:ind w:firstLine="709"/>
        <w:jc w:val="both"/>
        <w:rPr>
          <w:color w:val="auto"/>
          <w:sz w:val="28"/>
          <w:szCs w:val="28"/>
        </w:rPr>
      </w:pPr>
      <w:r>
        <w:rPr>
          <w:color w:val="auto"/>
          <w:sz w:val="28"/>
          <w:szCs w:val="28"/>
        </w:rPr>
        <w:t>26</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Члены </w:t>
      </w:r>
      <w:r w:rsidR="00350FE3">
        <w:rPr>
          <w:color w:val="auto"/>
          <w:sz w:val="28"/>
          <w:szCs w:val="28"/>
        </w:rPr>
        <w:t>окружного (отдельского)</w:t>
      </w:r>
      <w:r w:rsidR="00C51708" w:rsidRPr="00BA3F7F">
        <w:rPr>
          <w:color w:val="auto"/>
          <w:sz w:val="28"/>
          <w:szCs w:val="28"/>
        </w:rPr>
        <w:t xml:space="preserve"> казачьего общества, принявшие </w:t>
      </w:r>
      <w:r w:rsidR="009C2626">
        <w:rPr>
          <w:color w:val="auto"/>
          <w:sz w:val="28"/>
          <w:szCs w:val="28"/>
        </w:rPr>
        <w:br/>
      </w:r>
      <w:r w:rsidR="00C51708" w:rsidRPr="00BA3F7F">
        <w:rPr>
          <w:color w:val="auto"/>
          <w:sz w:val="28"/>
          <w:szCs w:val="28"/>
        </w:rPr>
        <w:t>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27</w:t>
      </w:r>
      <w:r w:rsidR="00C51708" w:rsidRPr="00BA3F7F">
        <w:rPr>
          <w:rFonts w:ascii="Times New Roman" w:hAnsi="Times New Roman" w:cs="Times New Roman"/>
          <w:sz w:val="28"/>
          <w:szCs w:val="28"/>
        </w:rPr>
        <w:t>.</w:t>
      </w:r>
      <w:r w:rsidR="00C51708" w:rsidRPr="00B7470D">
        <w:rPr>
          <w:rFonts w:ascii="Times New Roman" w:hAnsi="Times New Roman" w:cs="Times New Roman"/>
          <w:sz w:val="28"/>
          <w:szCs w:val="28"/>
        </w:rPr>
        <w:t> </w:t>
      </w:r>
      <w:r w:rsidR="00C51708" w:rsidRPr="00AE7BC9">
        <w:rPr>
          <w:rFonts w:ascii="Times New Roman" w:hAnsi="Times New Roman" w:cs="Times New Roman"/>
          <w:sz w:val="28"/>
          <w:szCs w:val="28"/>
        </w:rPr>
        <w:t> </w:t>
      </w:r>
      <w:r w:rsidR="00C51708" w:rsidRPr="00FF49BE">
        <w:rPr>
          <w:rFonts w:ascii="Times New Roman" w:hAnsi="Times New Roman" w:cs="Times New Roman"/>
          <w:sz w:val="28"/>
          <w:szCs w:val="28"/>
        </w:rPr>
        <w:t xml:space="preserve">Атаманы казачьих обществ, входящих в состав </w:t>
      </w:r>
      <w:r w:rsidR="00350FE3" w:rsidRPr="00350FE3">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казачьего общества, обязаны:</w:t>
      </w:r>
    </w:p>
    <w:p w:rsidR="00C51708" w:rsidRPr="00FF49BE" w:rsidRDefault="00C51708" w:rsidP="00C51708">
      <w:pPr>
        <w:ind w:firstLine="709"/>
        <w:jc w:val="both"/>
        <w:rPr>
          <w:sz w:val="28"/>
          <w:szCs w:val="28"/>
        </w:rPr>
      </w:pPr>
      <w:r>
        <w:rPr>
          <w:sz w:val="28"/>
          <w:szCs w:val="28"/>
        </w:rPr>
        <w:t>1) </w:t>
      </w:r>
      <w:r w:rsidRPr="00AE7BC9">
        <w:rPr>
          <w:color w:val="auto"/>
          <w:sz w:val="28"/>
          <w:szCs w:val="28"/>
        </w:rPr>
        <w:t>обеспечивать</w:t>
      </w:r>
      <w:r w:rsidRPr="00FF49BE">
        <w:rPr>
          <w:sz w:val="28"/>
          <w:szCs w:val="28"/>
        </w:rPr>
        <w:t xml:space="preserve"> выполнение обязательств по несению государственной или иной службы, принятых членами </w:t>
      </w:r>
      <w:r w:rsidR="003C6DC2" w:rsidRPr="00350FE3">
        <w:rPr>
          <w:sz w:val="28"/>
          <w:szCs w:val="28"/>
        </w:rPr>
        <w:t>окружного (отдельского)</w:t>
      </w:r>
      <w:r w:rsidR="003C6DC2" w:rsidRPr="00FF49BE">
        <w:rPr>
          <w:sz w:val="28"/>
          <w:szCs w:val="28"/>
        </w:rPr>
        <w:t xml:space="preserve"> </w:t>
      </w:r>
      <w:r w:rsidRPr="00FF49BE">
        <w:rPr>
          <w:sz w:val="28"/>
          <w:szCs w:val="28"/>
        </w:rPr>
        <w:t>казачьего общества;</w:t>
      </w:r>
    </w:p>
    <w:p w:rsidR="00C51708" w:rsidRPr="00FF49BE" w:rsidRDefault="00C51708" w:rsidP="00C51708">
      <w:pPr>
        <w:ind w:firstLine="709"/>
        <w:jc w:val="both"/>
        <w:rPr>
          <w:sz w:val="28"/>
          <w:szCs w:val="28"/>
        </w:rPr>
      </w:pPr>
      <w:r>
        <w:rPr>
          <w:sz w:val="28"/>
          <w:szCs w:val="28"/>
        </w:rPr>
        <w:t>2) </w:t>
      </w:r>
      <w:r w:rsidRPr="00AE7BC9">
        <w:rPr>
          <w:color w:val="auto"/>
          <w:sz w:val="28"/>
          <w:szCs w:val="28"/>
        </w:rPr>
        <w:t>обеспечивать</w:t>
      </w:r>
      <w:r w:rsidRPr="00FF49BE">
        <w:rPr>
          <w:sz w:val="28"/>
          <w:szCs w:val="28"/>
        </w:rPr>
        <w:t xml:space="preserve"> соблюдение настоящего Устава и уставов соответствующих казачьих обществ, входящих в состав </w:t>
      </w:r>
      <w:r w:rsidR="003C6DC2" w:rsidRPr="00350FE3">
        <w:rPr>
          <w:sz w:val="28"/>
          <w:szCs w:val="28"/>
        </w:rPr>
        <w:t>окружного (отдельского)</w:t>
      </w:r>
      <w:r w:rsidR="003C6DC2" w:rsidRPr="00FF49BE">
        <w:rPr>
          <w:sz w:val="28"/>
          <w:szCs w:val="28"/>
        </w:rPr>
        <w:t xml:space="preserve"> </w:t>
      </w:r>
      <w:r w:rsidRPr="00FF49BE">
        <w:rPr>
          <w:sz w:val="28"/>
          <w:szCs w:val="28"/>
        </w:rPr>
        <w:t>казачьего общества;</w:t>
      </w:r>
    </w:p>
    <w:p w:rsidR="00C51708" w:rsidRPr="00FF49BE" w:rsidRDefault="00C51708" w:rsidP="00C51708">
      <w:pPr>
        <w:ind w:firstLine="709"/>
        <w:jc w:val="both"/>
        <w:rPr>
          <w:sz w:val="28"/>
          <w:szCs w:val="28"/>
        </w:rPr>
      </w:pPr>
      <w:r>
        <w:rPr>
          <w:sz w:val="28"/>
          <w:szCs w:val="28"/>
        </w:rPr>
        <w:t>3)</w:t>
      </w:r>
      <w:r w:rsidRPr="00FF49BE">
        <w:rPr>
          <w:sz w:val="28"/>
          <w:szCs w:val="28"/>
        </w:rPr>
        <w:t xml:space="preserve"> точно и </w:t>
      </w:r>
      <w:r w:rsidRPr="00AE7BC9">
        <w:rPr>
          <w:color w:val="auto"/>
          <w:sz w:val="28"/>
          <w:szCs w:val="28"/>
        </w:rPr>
        <w:t>беспрекословно</w:t>
      </w:r>
      <w:r w:rsidRPr="00FF49BE">
        <w:rPr>
          <w:sz w:val="28"/>
          <w:szCs w:val="28"/>
        </w:rPr>
        <w:t xml:space="preserve"> выполнять не противоречащие законодательству Российской Федерации и настоящему Уставу:</w:t>
      </w:r>
    </w:p>
    <w:p w:rsidR="00B86320" w:rsidRDefault="00B86320" w:rsidP="00B86320">
      <w:pPr>
        <w:ind w:firstLine="709"/>
        <w:jc w:val="both"/>
        <w:rPr>
          <w:color w:val="auto"/>
          <w:sz w:val="28"/>
          <w:szCs w:val="28"/>
        </w:rPr>
      </w:pPr>
      <w:r>
        <w:rPr>
          <w:color w:val="auto"/>
          <w:sz w:val="28"/>
          <w:szCs w:val="28"/>
        </w:rPr>
        <w:t>решения высших органов управления вышестоящих казачьих обществ;</w:t>
      </w:r>
    </w:p>
    <w:p w:rsidR="00B86320" w:rsidRPr="00BA3F7F" w:rsidRDefault="00B86320" w:rsidP="00B86320">
      <w:pPr>
        <w:ind w:firstLine="709"/>
        <w:jc w:val="both"/>
        <w:rPr>
          <w:color w:val="auto"/>
          <w:sz w:val="28"/>
          <w:szCs w:val="28"/>
        </w:rPr>
      </w:pPr>
      <w:r w:rsidRPr="00BA3F7F">
        <w:rPr>
          <w:color w:val="auto"/>
          <w:sz w:val="28"/>
          <w:szCs w:val="28"/>
        </w:rPr>
        <w:t>приказы и распоряжения атаман</w:t>
      </w:r>
      <w:r>
        <w:rPr>
          <w:color w:val="auto"/>
          <w:sz w:val="28"/>
          <w:szCs w:val="28"/>
        </w:rPr>
        <w:t>ов</w:t>
      </w:r>
      <w:r w:rsidRPr="00BA3F7F">
        <w:rPr>
          <w:color w:val="auto"/>
          <w:sz w:val="28"/>
          <w:szCs w:val="28"/>
        </w:rPr>
        <w:t xml:space="preserve"> </w:t>
      </w:r>
      <w:r>
        <w:rPr>
          <w:color w:val="auto"/>
          <w:sz w:val="28"/>
          <w:szCs w:val="28"/>
        </w:rPr>
        <w:t>вышестоящих казачьих обществ</w:t>
      </w:r>
      <w:r w:rsidRPr="00BA3F7F">
        <w:rPr>
          <w:color w:val="auto"/>
          <w:sz w:val="28"/>
          <w:szCs w:val="28"/>
        </w:rPr>
        <w:t xml:space="preserve">, </w:t>
      </w:r>
      <w:r>
        <w:rPr>
          <w:color w:val="auto"/>
          <w:sz w:val="28"/>
          <w:szCs w:val="28"/>
        </w:rPr>
        <w:br/>
      </w:r>
      <w:r w:rsidRPr="00BA3F7F">
        <w:rPr>
          <w:color w:val="auto"/>
          <w:sz w:val="28"/>
          <w:szCs w:val="28"/>
        </w:rPr>
        <w:t>а также решения совет</w:t>
      </w:r>
      <w:r>
        <w:rPr>
          <w:color w:val="auto"/>
          <w:sz w:val="28"/>
          <w:szCs w:val="28"/>
        </w:rPr>
        <w:t>ов</w:t>
      </w:r>
      <w:r w:rsidRPr="00BA3F7F">
        <w:rPr>
          <w:color w:val="auto"/>
          <w:sz w:val="28"/>
          <w:szCs w:val="28"/>
        </w:rPr>
        <w:t xml:space="preserve"> атаманов </w:t>
      </w:r>
      <w:r>
        <w:rPr>
          <w:color w:val="auto"/>
          <w:sz w:val="28"/>
          <w:szCs w:val="28"/>
        </w:rPr>
        <w:t>вышестоящих казачьих обществ</w:t>
      </w:r>
      <w:r w:rsidRPr="00BA3F7F">
        <w:rPr>
          <w:color w:val="auto"/>
          <w:sz w:val="28"/>
          <w:szCs w:val="28"/>
        </w:rPr>
        <w:t xml:space="preserve"> (если они </w:t>
      </w:r>
      <w:r>
        <w:rPr>
          <w:color w:val="auto"/>
          <w:sz w:val="28"/>
          <w:szCs w:val="28"/>
        </w:rPr>
        <w:br/>
      </w:r>
      <w:r w:rsidRPr="00BA3F7F">
        <w:rPr>
          <w:color w:val="auto"/>
          <w:sz w:val="28"/>
          <w:szCs w:val="28"/>
        </w:rPr>
        <w:t xml:space="preserve">не противоречат решениям </w:t>
      </w:r>
      <w:r w:rsidRPr="00FF49BE">
        <w:rPr>
          <w:sz w:val="28"/>
          <w:szCs w:val="28"/>
        </w:rPr>
        <w:t>высш</w:t>
      </w:r>
      <w:r>
        <w:rPr>
          <w:sz w:val="28"/>
          <w:szCs w:val="28"/>
        </w:rPr>
        <w:t>их</w:t>
      </w:r>
      <w:r w:rsidRPr="00FF49BE">
        <w:rPr>
          <w:sz w:val="28"/>
          <w:szCs w:val="28"/>
        </w:rPr>
        <w:t xml:space="preserve"> орган</w:t>
      </w:r>
      <w:r>
        <w:rPr>
          <w:sz w:val="28"/>
          <w:szCs w:val="28"/>
        </w:rPr>
        <w:t>ов</w:t>
      </w:r>
      <w:r w:rsidRPr="00FF49BE">
        <w:rPr>
          <w:sz w:val="28"/>
          <w:szCs w:val="28"/>
        </w:rPr>
        <w:t xml:space="preserve"> управления </w:t>
      </w:r>
      <w:r>
        <w:rPr>
          <w:color w:val="auto"/>
          <w:sz w:val="28"/>
          <w:szCs w:val="28"/>
        </w:rPr>
        <w:t>соответствующих вышестоящих казачьих обществ</w:t>
      </w:r>
      <w:r w:rsidRPr="00BA3F7F">
        <w:rPr>
          <w:color w:val="auto"/>
          <w:sz w:val="28"/>
          <w:szCs w:val="28"/>
        </w:rPr>
        <w:t>)</w:t>
      </w:r>
      <w:r>
        <w:rPr>
          <w:color w:val="auto"/>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высшего органа управления </w:t>
      </w:r>
      <w:r w:rsidR="00350FE3"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приказы и распоряжения атамана </w:t>
      </w:r>
      <w:r w:rsidR="00350FE3" w:rsidRPr="00350FE3">
        <w:rPr>
          <w:rFonts w:ascii="Times New Roman" w:hAnsi="Times New Roman" w:cs="Times New Roman"/>
          <w:sz w:val="28"/>
          <w:szCs w:val="28"/>
        </w:rPr>
        <w:t>окружного (отдельского)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а также решения совета атаманов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случае если они не противоречат решениям высшего органа управления </w:t>
      </w:r>
      <w:r w:rsidR="00350FE3" w:rsidRPr="00350FE3">
        <w:rPr>
          <w:rFonts w:ascii="Times New Roman" w:hAnsi="Times New Roman" w:cs="Times New Roman"/>
          <w:sz w:val="28"/>
          <w:szCs w:val="28"/>
        </w:rPr>
        <w:t>окружного (отдельского)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высших органов управления соответствующих казачьих обществ, входящих в состав </w:t>
      </w:r>
      <w:r w:rsidR="00350FE3" w:rsidRPr="00350FE3">
        <w:rPr>
          <w:rFonts w:ascii="Times New Roman" w:hAnsi="Times New Roman" w:cs="Times New Roman"/>
          <w:sz w:val="28"/>
          <w:szCs w:val="28"/>
        </w:rPr>
        <w:t>окружного (отдельского)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50FE3">
        <w:rPr>
          <w:rFonts w:ascii="Times New Roman" w:hAnsi="Times New Roman" w:cs="Times New Roman"/>
          <w:sz w:val="28"/>
          <w:szCs w:val="28"/>
        </w:rPr>
        <w:br/>
      </w:r>
      <w:r w:rsidRPr="00FF49BE">
        <w:rPr>
          <w:rFonts w:ascii="Times New Roman" w:hAnsi="Times New Roman" w:cs="Times New Roman"/>
          <w:sz w:val="28"/>
          <w:szCs w:val="28"/>
        </w:rPr>
        <w:t xml:space="preserve">в случае если они не противоречат решениям высшего органа управления </w:t>
      </w:r>
      <w:r w:rsidR="00350FE3" w:rsidRPr="00350FE3">
        <w:rPr>
          <w:rFonts w:ascii="Times New Roman" w:hAnsi="Times New Roman" w:cs="Times New Roman"/>
          <w:sz w:val="28"/>
          <w:szCs w:val="28"/>
        </w:rPr>
        <w:t>окружного (отдельского)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приказам и распоряжениям атамана </w:t>
      </w:r>
      <w:r w:rsidR="00350FE3" w:rsidRPr="00350FE3">
        <w:rPr>
          <w:rFonts w:ascii="Times New Roman" w:hAnsi="Times New Roman" w:cs="Times New Roman"/>
          <w:sz w:val="28"/>
          <w:szCs w:val="28"/>
        </w:rPr>
        <w:t>окружного (отдельского)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 решениям совета атаманов </w:t>
      </w:r>
      <w:r w:rsidR="00350FE3" w:rsidRPr="00350FE3">
        <w:rPr>
          <w:rFonts w:ascii="Times New Roman" w:hAnsi="Times New Roman" w:cs="Times New Roman"/>
          <w:sz w:val="28"/>
          <w:szCs w:val="28"/>
        </w:rPr>
        <w:t>окружного (отдельского)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lastRenderedPageBreak/>
        <w:t xml:space="preserve">приказы и распоряжения атаманов соответствующих вышестоящих казачьих обществ, в состав </w:t>
      </w:r>
      <w:r w:rsidR="00597FB5" w:rsidRPr="00350FE3">
        <w:rPr>
          <w:rFonts w:ascii="Times New Roman" w:hAnsi="Times New Roman" w:cs="Times New Roman"/>
          <w:sz w:val="28"/>
          <w:szCs w:val="28"/>
        </w:rPr>
        <w:t>окружного (отдельского)</w:t>
      </w:r>
      <w:r w:rsidR="00597FB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8975EC">
        <w:rPr>
          <w:rFonts w:ascii="Times New Roman" w:hAnsi="Times New Roman" w:cs="Times New Roman"/>
          <w:sz w:val="28"/>
          <w:szCs w:val="28"/>
        </w:rPr>
        <w:br/>
      </w:r>
      <w:r w:rsidRPr="00FF49BE">
        <w:rPr>
          <w:rFonts w:ascii="Times New Roman" w:hAnsi="Times New Roman" w:cs="Times New Roman"/>
          <w:sz w:val="28"/>
          <w:szCs w:val="28"/>
        </w:rPr>
        <w:t xml:space="preserve">в случае если они не противоречат решениям высшего органа управления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приказам </w:t>
      </w:r>
      <w:r w:rsidR="00D50DA5">
        <w:rPr>
          <w:rFonts w:ascii="Times New Roman" w:hAnsi="Times New Roman" w:cs="Times New Roman"/>
          <w:sz w:val="28"/>
          <w:szCs w:val="28"/>
        </w:rPr>
        <w:br/>
      </w:r>
      <w:r w:rsidRPr="00FF49BE">
        <w:rPr>
          <w:rFonts w:ascii="Times New Roman" w:hAnsi="Times New Roman" w:cs="Times New Roman"/>
          <w:sz w:val="28"/>
          <w:szCs w:val="28"/>
        </w:rPr>
        <w:t xml:space="preserve">и распоряжениям атамана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решениям совета атаманов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D50DA5">
        <w:rPr>
          <w:rFonts w:ascii="Times New Roman" w:hAnsi="Times New Roman" w:cs="Times New Roman"/>
          <w:sz w:val="28"/>
          <w:szCs w:val="28"/>
        </w:rPr>
        <w:br/>
      </w:r>
      <w:r w:rsidRPr="00FF49BE">
        <w:rPr>
          <w:rFonts w:ascii="Times New Roman" w:hAnsi="Times New Roman" w:cs="Times New Roman"/>
          <w:sz w:val="28"/>
          <w:szCs w:val="28"/>
        </w:rPr>
        <w:t xml:space="preserve">и решениям высших органов управления соответствующих казачьих обществ, входящих в состав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ind w:firstLine="709"/>
        <w:jc w:val="both"/>
        <w:rPr>
          <w:sz w:val="28"/>
          <w:szCs w:val="28"/>
        </w:rPr>
      </w:pPr>
      <w:r>
        <w:rPr>
          <w:sz w:val="28"/>
          <w:szCs w:val="28"/>
        </w:rPr>
        <w:t>4)</w:t>
      </w:r>
      <w:r w:rsidRPr="00AE7BC9">
        <w:rPr>
          <w:sz w:val="28"/>
          <w:szCs w:val="28"/>
        </w:rPr>
        <w:t> </w:t>
      </w:r>
      <w:r w:rsidRPr="00FF49BE">
        <w:rPr>
          <w:sz w:val="28"/>
          <w:szCs w:val="28"/>
        </w:rPr>
        <w:t xml:space="preserve">быть для казаков личным примером в соблюдении традиций </w:t>
      </w:r>
      <w:r w:rsidRPr="00FF49BE">
        <w:rPr>
          <w:sz w:val="28"/>
          <w:szCs w:val="28"/>
        </w:rPr>
        <w:br/>
        <w:t>и обычаев российского казачества;</w:t>
      </w:r>
    </w:p>
    <w:p w:rsidR="00C51708" w:rsidRPr="00FF49BE" w:rsidRDefault="00C51708" w:rsidP="00C51708">
      <w:pPr>
        <w:ind w:firstLine="709"/>
        <w:jc w:val="both"/>
        <w:rPr>
          <w:sz w:val="28"/>
          <w:szCs w:val="28"/>
        </w:rPr>
      </w:pPr>
      <w:r>
        <w:rPr>
          <w:sz w:val="28"/>
          <w:szCs w:val="28"/>
        </w:rPr>
        <w:t>5)</w:t>
      </w:r>
      <w:r w:rsidRPr="00AE7BC9">
        <w:rPr>
          <w:sz w:val="28"/>
          <w:szCs w:val="28"/>
        </w:rPr>
        <w:t> </w:t>
      </w:r>
      <w:r w:rsidRPr="00FF49BE">
        <w:rPr>
          <w:sz w:val="28"/>
          <w:szCs w:val="28"/>
        </w:rPr>
        <w:t xml:space="preserve">обеспечивать иные функции, предусмотренные уставами соответствующих казачьих обществ, входящих в состав </w:t>
      </w:r>
      <w:r w:rsidR="00D50DA5" w:rsidRPr="00350FE3">
        <w:rPr>
          <w:color w:val="auto"/>
          <w:sz w:val="28"/>
          <w:szCs w:val="28"/>
        </w:rPr>
        <w:t>окружного (отдельского)</w:t>
      </w:r>
      <w:r w:rsidR="00D50DA5" w:rsidRPr="00FF49BE">
        <w:rPr>
          <w:sz w:val="28"/>
          <w:szCs w:val="28"/>
        </w:rPr>
        <w:t xml:space="preserve"> </w:t>
      </w:r>
      <w:r w:rsidRPr="00FF49BE">
        <w:rPr>
          <w:sz w:val="28"/>
          <w:szCs w:val="28"/>
        </w:rPr>
        <w:t>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28</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За ненадлежащее исполнение обязанностей, предусмотренных настоящим Уставом, член казачьего общества может быть подвергнут публичному порицанию членами соответствующего первичного казачьего общества на заседании его коллегиального органа или исключен </w:t>
      </w:r>
      <w:r w:rsidR="00C51708" w:rsidRPr="00FF49BE">
        <w:rPr>
          <w:rFonts w:ascii="Times New Roman" w:hAnsi="Times New Roman" w:cs="Times New Roman"/>
          <w:sz w:val="28"/>
          <w:szCs w:val="28"/>
        </w:rPr>
        <w:br/>
        <w:t>из первичного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Основания и порядок исключения из первичного казачьего общества, </w:t>
      </w:r>
      <w:r>
        <w:rPr>
          <w:rFonts w:ascii="Times New Roman" w:hAnsi="Times New Roman" w:cs="Times New Roman"/>
          <w:sz w:val="28"/>
          <w:szCs w:val="28"/>
        </w:rPr>
        <w:br/>
      </w:r>
      <w:r w:rsidRPr="00FF49BE">
        <w:rPr>
          <w:rFonts w:ascii="Times New Roman" w:hAnsi="Times New Roman" w:cs="Times New Roman"/>
          <w:sz w:val="28"/>
          <w:szCs w:val="28"/>
        </w:rPr>
        <w:t xml:space="preserve">а также применение публичного порицания определяются уставом соответствующего первичного казачьего общества в соответствии с настоящим Уставом и решением высшего органа управления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6B2915">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Решение об исключении члена казачьего общества из первичного казачьего общества принимается на заседании высшего органа управления соответствующего первичного казачьего общества не менее чем двумя третями голосов от числа казаков, имеющих право голоса.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Решение об исключении из первичного казачьего общества члена казачьего общества, занимающего выборную должность в </w:t>
      </w:r>
      <w:r w:rsidR="00D50DA5" w:rsidRPr="00350FE3">
        <w:rPr>
          <w:rFonts w:ascii="Times New Roman" w:hAnsi="Times New Roman" w:cs="Times New Roman"/>
          <w:sz w:val="28"/>
          <w:szCs w:val="28"/>
        </w:rPr>
        <w:t>окружно</w:t>
      </w:r>
      <w:r w:rsidR="00D50DA5">
        <w:rPr>
          <w:rFonts w:ascii="Times New Roman" w:hAnsi="Times New Roman" w:cs="Times New Roman"/>
          <w:sz w:val="28"/>
          <w:szCs w:val="28"/>
        </w:rPr>
        <w:t>м</w:t>
      </w:r>
      <w:r w:rsidR="00D50DA5" w:rsidRPr="00350FE3">
        <w:rPr>
          <w:rFonts w:ascii="Times New Roman" w:hAnsi="Times New Roman" w:cs="Times New Roman"/>
          <w:sz w:val="28"/>
          <w:szCs w:val="28"/>
        </w:rPr>
        <w:t xml:space="preserve"> (отдельско</w:t>
      </w:r>
      <w:r w:rsidR="00D50DA5">
        <w:rPr>
          <w:rFonts w:ascii="Times New Roman" w:hAnsi="Times New Roman" w:cs="Times New Roman"/>
          <w:sz w:val="28"/>
          <w:szCs w:val="28"/>
        </w:rPr>
        <w:t>м</w:t>
      </w:r>
      <w:r w:rsidR="00D50DA5" w:rsidRPr="00350FE3">
        <w:rPr>
          <w:rFonts w:ascii="Times New Roman" w:hAnsi="Times New Roman" w:cs="Times New Roman"/>
          <w:sz w:val="28"/>
          <w:szCs w:val="28"/>
        </w:rPr>
        <w:t>)</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казачьем обществе или в казачьем обществе, входящем в состав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
    <w:p w:rsidR="00C51708" w:rsidRPr="00BA3F7F" w:rsidRDefault="00C51708" w:rsidP="00C51708">
      <w:pPr>
        <w:ind w:firstLine="709"/>
        <w:jc w:val="both"/>
        <w:rPr>
          <w:color w:val="auto"/>
          <w:sz w:val="28"/>
          <w:szCs w:val="28"/>
        </w:rPr>
      </w:pPr>
      <w:r>
        <w:rPr>
          <w:color w:val="auto"/>
          <w:sz w:val="28"/>
          <w:szCs w:val="28"/>
        </w:rPr>
        <w:t>3</w:t>
      </w:r>
      <w:r w:rsidR="006B2915">
        <w:rPr>
          <w:color w:val="auto"/>
          <w:sz w:val="28"/>
          <w:szCs w:val="28"/>
        </w:rPr>
        <w:t>2</w:t>
      </w:r>
      <w:r w:rsidRPr="00BA3F7F">
        <w:rPr>
          <w:color w:val="auto"/>
          <w:sz w:val="28"/>
          <w:szCs w:val="28"/>
        </w:rPr>
        <w:t>.</w:t>
      </w:r>
      <w:r>
        <w:rPr>
          <w:color w:val="auto"/>
          <w:sz w:val="28"/>
          <w:szCs w:val="28"/>
        </w:rPr>
        <w:t>  </w:t>
      </w:r>
      <w:r w:rsidRPr="00BA3F7F">
        <w:rPr>
          <w:color w:val="auto"/>
          <w:sz w:val="28"/>
          <w:szCs w:val="28"/>
        </w:rPr>
        <w:t xml:space="preserve">Предложение об исключении из первичного казачьего общества члена </w:t>
      </w:r>
      <w:r w:rsidR="00D50DA5" w:rsidRPr="00350FE3">
        <w:rPr>
          <w:color w:val="auto"/>
          <w:sz w:val="28"/>
          <w:szCs w:val="28"/>
        </w:rPr>
        <w:t>окружного (отдельского)</w:t>
      </w:r>
      <w:r w:rsidR="00D50DA5" w:rsidRPr="00FF49BE">
        <w:rPr>
          <w:sz w:val="28"/>
          <w:szCs w:val="28"/>
        </w:rPr>
        <w:t xml:space="preserve"> </w:t>
      </w:r>
      <w:r w:rsidRPr="00BA3F7F">
        <w:rPr>
          <w:color w:val="auto"/>
          <w:sz w:val="28"/>
          <w:szCs w:val="28"/>
        </w:rPr>
        <w:t>казачьего об</w:t>
      </w:r>
      <w:r>
        <w:rPr>
          <w:color w:val="auto"/>
          <w:sz w:val="28"/>
          <w:szCs w:val="28"/>
        </w:rPr>
        <w:t xml:space="preserve">щества, занимающего должность </w:t>
      </w:r>
      <w:r w:rsidR="00D50DA5">
        <w:rPr>
          <w:color w:val="auto"/>
          <w:sz w:val="28"/>
          <w:szCs w:val="28"/>
        </w:rPr>
        <w:br/>
      </w:r>
      <w:r>
        <w:rPr>
          <w:color w:val="auto"/>
          <w:sz w:val="28"/>
          <w:szCs w:val="28"/>
        </w:rPr>
        <w:t>в</w:t>
      </w:r>
      <w:r w:rsidRPr="00BA3F7F">
        <w:rPr>
          <w:color w:val="auto"/>
          <w:sz w:val="28"/>
          <w:szCs w:val="28"/>
        </w:rPr>
        <w:t xml:space="preserve"> </w:t>
      </w:r>
      <w:r w:rsidR="00D50DA5" w:rsidRPr="00350FE3">
        <w:rPr>
          <w:color w:val="auto"/>
          <w:sz w:val="28"/>
          <w:szCs w:val="28"/>
        </w:rPr>
        <w:t>окружного (отдельского)</w:t>
      </w:r>
      <w:r w:rsidR="00D50DA5" w:rsidRPr="00FF49BE">
        <w:rPr>
          <w:sz w:val="28"/>
          <w:szCs w:val="28"/>
        </w:rPr>
        <w:t xml:space="preserve"> </w:t>
      </w:r>
      <w:r w:rsidRPr="00BA3F7F">
        <w:rPr>
          <w:color w:val="auto"/>
          <w:sz w:val="28"/>
          <w:szCs w:val="28"/>
        </w:rPr>
        <w:t>казачьем обществе, инициируется:</w:t>
      </w:r>
    </w:p>
    <w:p w:rsidR="00C51708" w:rsidRPr="00BA3F7F" w:rsidRDefault="00C51708" w:rsidP="00C51708">
      <w:pPr>
        <w:ind w:firstLine="709"/>
        <w:jc w:val="both"/>
        <w:rPr>
          <w:color w:val="auto"/>
          <w:sz w:val="28"/>
          <w:szCs w:val="28"/>
        </w:rPr>
      </w:pPr>
      <w:r w:rsidRPr="00BA3F7F">
        <w:rPr>
          <w:color w:val="auto"/>
          <w:sz w:val="28"/>
          <w:szCs w:val="28"/>
        </w:rPr>
        <w:t>1)</w:t>
      </w:r>
      <w:r>
        <w:rPr>
          <w:color w:val="auto"/>
          <w:sz w:val="28"/>
          <w:szCs w:val="28"/>
        </w:rPr>
        <w:t> </w:t>
      </w:r>
      <w:r w:rsidR="00285F19">
        <w:rPr>
          <w:color w:val="auto"/>
          <w:sz w:val="28"/>
          <w:szCs w:val="28"/>
        </w:rPr>
        <w:t>а</w:t>
      </w:r>
      <w:r w:rsidR="00D50DA5">
        <w:rPr>
          <w:color w:val="auto"/>
          <w:sz w:val="28"/>
          <w:szCs w:val="28"/>
        </w:rPr>
        <w:t>таманом Всероссийского казачьего общества</w:t>
      </w:r>
      <w:r w:rsidRPr="00BA3F7F">
        <w:rPr>
          <w:color w:val="auto"/>
          <w:sz w:val="28"/>
          <w:szCs w:val="28"/>
        </w:rPr>
        <w:t xml:space="preserve"> </w:t>
      </w:r>
      <w:r>
        <w:rPr>
          <w:color w:val="auto"/>
          <w:sz w:val="28"/>
          <w:szCs w:val="28"/>
        </w:rPr>
        <w:t>–</w:t>
      </w:r>
      <w:r w:rsidRPr="00BA3F7F">
        <w:rPr>
          <w:color w:val="auto"/>
          <w:sz w:val="28"/>
          <w:szCs w:val="28"/>
        </w:rPr>
        <w:t xml:space="preserve"> в отношении атамана</w:t>
      </w:r>
      <w:r w:rsidR="00D50DA5">
        <w:rPr>
          <w:color w:val="auto"/>
          <w:sz w:val="28"/>
          <w:szCs w:val="28"/>
        </w:rPr>
        <w:t xml:space="preserve"> </w:t>
      </w:r>
      <w:r w:rsidR="00D50DA5" w:rsidRPr="00350FE3">
        <w:rPr>
          <w:color w:val="auto"/>
          <w:sz w:val="28"/>
          <w:szCs w:val="28"/>
        </w:rPr>
        <w:t>окружного (отдельского)</w:t>
      </w:r>
      <w:r w:rsidR="00D50DA5" w:rsidRPr="00FF49BE">
        <w:rPr>
          <w:sz w:val="28"/>
          <w:szCs w:val="28"/>
        </w:rPr>
        <w:t xml:space="preserve"> </w:t>
      </w:r>
      <w:r w:rsidR="00D50DA5" w:rsidRPr="00BA3F7F">
        <w:rPr>
          <w:color w:val="auto"/>
          <w:sz w:val="28"/>
          <w:szCs w:val="28"/>
        </w:rPr>
        <w:t>казачьего об</w:t>
      </w:r>
      <w:r w:rsidR="00D50DA5">
        <w:rPr>
          <w:color w:val="auto"/>
          <w:sz w:val="28"/>
          <w:szCs w:val="28"/>
        </w:rPr>
        <w:t>щества</w:t>
      </w:r>
      <w:r w:rsidRPr="00BA3F7F">
        <w:rPr>
          <w:color w:val="auto"/>
          <w:sz w:val="28"/>
          <w:szCs w:val="28"/>
        </w:rPr>
        <w:t>;</w:t>
      </w:r>
    </w:p>
    <w:p w:rsidR="00C51708" w:rsidRPr="00BA3F7F" w:rsidRDefault="00C51708" w:rsidP="00C51708">
      <w:pPr>
        <w:ind w:firstLine="709"/>
        <w:jc w:val="both"/>
        <w:rPr>
          <w:color w:val="auto"/>
          <w:sz w:val="28"/>
          <w:szCs w:val="28"/>
        </w:rPr>
      </w:pPr>
      <w:r w:rsidRPr="00BA3F7F">
        <w:rPr>
          <w:color w:val="auto"/>
          <w:sz w:val="28"/>
          <w:szCs w:val="28"/>
        </w:rPr>
        <w:lastRenderedPageBreak/>
        <w:t>2)</w:t>
      </w:r>
      <w:r>
        <w:rPr>
          <w:color w:val="auto"/>
          <w:sz w:val="28"/>
          <w:szCs w:val="28"/>
        </w:rPr>
        <w:t> </w:t>
      </w:r>
      <w:r w:rsidRPr="00BA3F7F">
        <w:rPr>
          <w:color w:val="auto"/>
          <w:sz w:val="28"/>
          <w:szCs w:val="28"/>
        </w:rPr>
        <w:t xml:space="preserve">советом атаманов </w:t>
      </w:r>
      <w:r w:rsidR="003C6DC2" w:rsidRPr="00350FE3">
        <w:rPr>
          <w:sz w:val="28"/>
          <w:szCs w:val="28"/>
        </w:rPr>
        <w:t>окружного (отдельского)</w:t>
      </w:r>
      <w:r w:rsidR="003C6DC2" w:rsidRPr="00FF49BE">
        <w:rPr>
          <w:sz w:val="28"/>
          <w:szCs w:val="28"/>
        </w:rPr>
        <w:t xml:space="preserve"> </w:t>
      </w:r>
      <w:r w:rsidRPr="00BA3F7F">
        <w:rPr>
          <w:color w:val="auto"/>
          <w:sz w:val="28"/>
          <w:szCs w:val="28"/>
        </w:rPr>
        <w:t xml:space="preserve">казачьего общества </w:t>
      </w:r>
      <w:r>
        <w:rPr>
          <w:color w:val="auto"/>
          <w:sz w:val="28"/>
          <w:szCs w:val="28"/>
        </w:rPr>
        <w:t>–</w:t>
      </w:r>
      <w:r w:rsidRPr="00BA3F7F">
        <w:rPr>
          <w:color w:val="auto"/>
          <w:sz w:val="28"/>
          <w:szCs w:val="28"/>
        </w:rPr>
        <w:t xml:space="preserve"> </w:t>
      </w:r>
      <w:r w:rsidR="003C6DC2">
        <w:rPr>
          <w:color w:val="auto"/>
          <w:sz w:val="28"/>
          <w:szCs w:val="28"/>
        </w:rPr>
        <w:br/>
      </w:r>
      <w:r w:rsidRPr="00BA3F7F">
        <w:rPr>
          <w:color w:val="auto"/>
          <w:sz w:val="28"/>
          <w:szCs w:val="28"/>
        </w:rPr>
        <w:t>в</w:t>
      </w:r>
      <w:r>
        <w:rPr>
          <w:color w:val="auto"/>
          <w:sz w:val="28"/>
          <w:szCs w:val="28"/>
        </w:rPr>
        <w:t xml:space="preserve"> </w:t>
      </w:r>
      <w:r w:rsidRPr="00BA3F7F">
        <w:rPr>
          <w:color w:val="auto"/>
          <w:sz w:val="28"/>
          <w:szCs w:val="28"/>
        </w:rPr>
        <w:t>отношении члена этого казачьего общества, занимающего иную выборную должность.</w:t>
      </w:r>
    </w:p>
    <w:p w:rsidR="00C51708" w:rsidRPr="00BA3F7F" w:rsidRDefault="00C51708" w:rsidP="00C51708">
      <w:pPr>
        <w:ind w:firstLine="709"/>
        <w:jc w:val="both"/>
        <w:rPr>
          <w:color w:val="auto"/>
          <w:sz w:val="28"/>
          <w:szCs w:val="28"/>
        </w:rPr>
      </w:pPr>
      <w:r w:rsidRPr="00BA3F7F">
        <w:rPr>
          <w:color w:val="auto"/>
          <w:sz w:val="28"/>
          <w:szCs w:val="28"/>
        </w:rPr>
        <w:t>3</w:t>
      </w:r>
      <w:r w:rsidR="006B2915">
        <w:rPr>
          <w:color w:val="auto"/>
          <w:sz w:val="28"/>
          <w:szCs w:val="28"/>
        </w:rPr>
        <w:t>3</w:t>
      </w:r>
      <w:r w:rsidRPr="00BA3F7F">
        <w:rPr>
          <w:color w:val="auto"/>
          <w:sz w:val="28"/>
          <w:szCs w:val="28"/>
        </w:rPr>
        <w:t>.</w:t>
      </w:r>
      <w:r>
        <w:rPr>
          <w:color w:val="auto"/>
          <w:sz w:val="28"/>
          <w:szCs w:val="28"/>
        </w:rPr>
        <w:t>  </w:t>
      </w:r>
      <w:r w:rsidRPr="00BA3F7F">
        <w:rPr>
          <w:color w:val="auto"/>
          <w:sz w:val="28"/>
          <w:szCs w:val="28"/>
        </w:rPr>
        <w:t xml:space="preserve">Решение об исключении из первичного казачьего общества члена </w:t>
      </w:r>
      <w:r w:rsidR="003C6DC2" w:rsidRPr="00350FE3">
        <w:rPr>
          <w:sz w:val="28"/>
          <w:szCs w:val="28"/>
        </w:rPr>
        <w:t>окружного (отдельского)</w:t>
      </w:r>
      <w:r w:rsidR="003C6DC2" w:rsidRPr="00FF49BE">
        <w:rPr>
          <w:sz w:val="28"/>
          <w:szCs w:val="28"/>
        </w:rPr>
        <w:t xml:space="preserve"> </w:t>
      </w:r>
      <w:r w:rsidRPr="00BA3F7F">
        <w:rPr>
          <w:color w:val="auto"/>
          <w:sz w:val="28"/>
          <w:szCs w:val="28"/>
        </w:rPr>
        <w:t xml:space="preserve">казачьего общества, занимающего в соответствии </w:t>
      </w:r>
      <w:r w:rsidR="003C6DC2">
        <w:rPr>
          <w:color w:val="auto"/>
          <w:sz w:val="28"/>
          <w:szCs w:val="28"/>
        </w:rPr>
        <w:br/>
      </w:r>
      <w:r w:rsidRPr="00BA3F7F">
        <w:rPr>
          <w:color w:val="auto"/>
          <w:sz w:val="28"/>
          <w:szCs w:val="28"/>
        </w:rPr>
        <w:t xml:space="preserve">с настоящим Уставом выборную должность в </w:t>
      </w:r>
      <w:r w:rsidR="003C6DC2">
        <w:rPr>
          <w:color w:val="auto"/>
          <w:sz w:val="28"/>
          <w:szCs w:val="28"/>
        </w:rPr>
        <w:t>окружном (отдельском)</w:t>
      </w:r>
      <w:r w:rsidRPr="00BA3F7F">
        <w:rPr>
          <w:color w:val="auto"/>
          <w:sz w:val="28"/>
          <w:szCs w:val="28"/>
        </w:rPr>
        <w:t xml:space="preserve"> казачьем обществе или в казачьем обществе, входящем в его состав, влечет за собой прекращение полномочий выборного лица.</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Органы </w:t>
      </w:r>
      <w:r w:rsidR="003C6DC2" w:rsidRPr="003C6DC2">
        <w:rPr>
          <w:rFonts w:ascii="Times New Roman" w:hAnsi="Times New Roman" w:cs="Times New Roman"/>
          <w:b/>
          <w:sz w:val="28"/>
          <w:szCs w:val="28"/>
        </w:rPr>
        <w:t>окружного (отдельского)</w:t>
      </w:r>
      <w:r w:rsidRPr="00FF49BE">
        <w:rPr>
          <w:rFonts w:ascii="Times New Roman" w:hAnsi="Times New Roman" w:cs="Times New Roman"/>
          <w:b/>
          <w:sz w:val="28"/>
          <w:szCs w:val="28"/>
        </w:rPr>
        <w:t xml:space="preserve"> казачьего общества </w:t>
      </w:r>
    </w:p>
    <w:p w:rsidR="00C51708" w:rsidRPr="00FF49BE" w:rsidRDefault="00C51708" w:rsidP="00C51708">
      <w:pPr>
        <w:pStyle w:val="ConsPlusNormal"/>
        <w:widowControl/>
        <w:ind w:firstLine="709"/>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3</w:t>
      </w:r>
      <w:r w:rsidR="006B2915">
        <w:rPr>
          <w:rFonts w:ascii="Times New Roman" w:hAnsi="Times New Roman" w:cs="Times New Roman"/>
          <w:sz w:val="28"/>
          <w:szCs w:val="28"/>
        </w:rPr>
        <w:t>4</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Органами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являются: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00D50DA5">
        <w:rPr>
          <w:rFonts w:ascii="Times New Roman" w:hAnsi="Times New Roman" w:cs="Times New Roman"/>
          <w:sz w:val="28"/>
          <w:szCs w:val="28"/>
        </w:rPr>
        <w:t>Большой</w:t>
      </w:r>
      <w:r w:rsidRPr="00FF49BE">
        <w:rPr>
          <w:rFonts w:ascii="Times New Roman" w:hAnsi="Times New Roman" w:cs="Times New Roman"/>
          <w:sz w:val="28"/>
          <w:szCs w:val="28"/>
        </w:rPr>
        <w:t xml:space="preserve"> круг (Круг, Совет, Общее собрание)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00D50DA5" w:rsidRPr="00D50DA5">
        <w:rPr>
          <w:rFonts w:ascii="Times New Roman" w:hAnsi="Times New Roman" w:cs="Times New Roman"/>
          <w:sz w:val="28"/>
          <w:szCs w:val="28"/>
        </w:rPr>
        <w:t>казачьего общества</w:t>
      </w:r>
      <w:r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right="-82" w:firstLine="709"/>
        <w:rPr>
          <w:rFonts w:ascii="Times New Roman" w:hAnsi="Times New Roman" w:cs="Times New Roman"/>
          <w:sz w:val="28"/>
          <w:szCs w:val="28"/>
        </w:rPr>
      </w:pPr>
      <w:r w:rsidRPr="00FF49BE">
        <w:rPr>
          <w:rFonts w:ascii="Times New Roman" w:hAnsi="Times New Roman" w:cs="Times New Roman"/>
        </w:rPr>
        <w:t>(наименование высшего органа управления указывается в соответствии с историческими традициями)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w:t>
      </w:r>
      <w:r>
        <w:rPr>
          <w:rFonts w:ascii="Times New Roman" w:hAnsi="Times New Roman" w:cs="Times New Roman"/>
          <w:sz w:val="28"/>
          <w:szCs w:val="28"/>
          <w:lang w:val="en-US"/>
        </w:rPr>
        <w:t> </w:t>
      </w:r>
      <w:r w:rsidRPr="00FF49BE">
        <w:rPr>
          <w:rFonts w:ascii="Times New Roman" w:hAnsi="Times New Roman" w:cs="Times New Roman"/>
          <w:sz w:val="28"/>
          <w:szCs w:val="28"/>
        </w:rPr>
        <w:t xml:space="preserve">совет атаманов </w:t>
      </w:r>
      <w:r w:rsidR="00D50DA5" w:rsidRPr="00350FE3">
        <w:rPr>
          <w:rFonts w:ascii="Times New Roman" w:hAnsi="Times New Roman" w:cs="Times New Roman"/>
          <w:sz w:val="28"/>
          <w:szCs w:val="28"/>
        </w:rPr>
        <w:t>окружного (отдельского)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(далее – совет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3)</w:t>
      </w:r>
      <w:r>
        <w:rPr>
          <w:rFonts w:ascii="Times New Roman" w:hAnsi="Times New Roman" w:cs="Times New Roman"/>
          <w:sz w:val="28"/>
          <w:szCs w:val="28"/>
          <w:lang w:val="en-US"/>
        </w:rPr>
        <w:t> </w:t>
      </w:r>
      <w:r w:rsidR="00CC387A">
        <w:rPr>
          <w:rFonts w:ascii="Times New Roman" w:hAnsi="Times New Roman" w:cs="Times New Roman"/>
          <w:sz w:val="28"/>
          <w:szCs w:val="28"/>
        </w:rPr>
        <w:t>окружной (отдельский)</w:t>
      </w:r>
      <w:r w:rsidRPr="00FF49BE">
        <w:rPr>
          <w:rFonts w:ascii="Times New Roman" w:hAnsi="Times New Roman" w:cs="Times New Roman"/>
          <w:sz w:val="28"/>
          <w:szCs w:val="28"/>
        </w:rPr>
        <w:t xml:space="preserve"> атаман;</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w:t>
      </w:r>
      <w:r w:rsidR="00CC387A">
        <w:rPr>
          <w:rFonts w:ascii="Times New Roman" w:hAnsi="Times New Roman" w:cs="Times New Roman"/>
          <w:sz w:val="28"/>
          <w:szCs w:val="28"/>
        </w:rPr>
        <w:t>окружное (отдельское)</w:t>
      </w:r>
      <w:r w:rsidRPr="00FF49BE">
        <w:rPr>
          <w:rFonts w:ascii="Times New Roman" w:hAnsi="Times New Roman" w:cs="Times New Roman"/>
          <w:sz w:val="28"/>
          <w:szCs w:val="28"/>
        </w:rPr>
        <w:t xml:space="preserve"> правление;</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Pr="00FF49BE">
        <w:rPr>
          <w:rFonts w:ascii="Times New Roman" w:hAnsi="Times New Roman" w:cs="Times New Roman"/>
          <w:sz w:val="28"/>
          <w:szCs w:val="28"/>
        </w:rPr>
        <w:t>контрольно-ревизионная комиссия</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совещательные органы.</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35</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xml:space="preserve">Высший орган управления </w:t>
      </w:r>
      <w:r w:rsidR="00CC387A" w:rsidRPr="00350FE3">
        <w:rPr>
          <w:rFonts w:ascii="Times New Roman" w:hAnsi="Times New Roman" w:cs="Times New Roman"/>
          <w:sz w:val="28"/>
          <w:szCs w:val="28"/>
        </w:rPr>
        <w:t>окружного (отдельского)</w:t>
      </w:r>
      <w:r w:rsidR="00CC387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right="-82" w:firstLine="0"/>
        <w:jc w:val="center"/>
        <w:rPr>
          <w:rFonts w:ascii="Times New Roman" w:hAnsi="Times New Roman" w:cs="Times New Roman"/>
          <w:sz w:val="28"/>
          <w:szCs w:val="28"/>
        </w:rPr>
      </w:pPr>
      <w:r w:rsidRPr="00FF49BE">
        <w:rPr>
          <w:rFonts w:ascii="Times New Roman" w:hAnsi="Times New Roman" w:cs="Times New Roman"/>
        </w:rPr>
        <w:t>(наименование высшего органа управления указывается в соответствии с историческими традициями)</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 xml:space="preserve">(далее </w:t>
      </w:r>
      <w:r>
        <w:rPr>
          <w:rFonts w:ascii="Times New Roman" w:hAnsi="Times New Roman" w:cs="Times New Roman"/>
          <w:sz w:val="28"/>
          <w:szCs w:val="28"/>
        </w:rPr>
        <w:t>–</w:t>
      </w:r>
      <w:r w:rsidRPr="00FF49BE">
        <w:rPr>
          <w:rFonts w:ascii="Times New Roman" w:hAnsi="Times New Roman" w:cs="Times New Roman"/>
          <w:sz w:val="28"/>
          <w:szCs w:val="28"/>
        </w:rPr>
        <w:t xml:space="preserve"> высший орган управления) является съездом выборных казаков </w:t>
      </w:r>
      <w:r>
        <w:rPr>
          <w:rFonts w:ascii="Times New Roman" w:hAnsi="Times New Roman" w:cs="Times New Roman"/>
          <w:sz w:val="28"/>
          <w:szCs w:val="28"/>
        </w:rPr>
        <w:br/>
      </w:r>
      <w:r w:rsidRPr="00FF49BE">
        <w:rPr>
          <w:rFonts w:ascii="Times New Roman" w:hAnsi="Times New Roman" w:cs="Times New Roman"/>
          <w:sz w:val="28"/>
          <w:szCs w:val="28"/>
        </w:rPr>
        <w:t xml:space="preserve">от </w:t>
      </w:r>
      <w:r w:rsidR="00CC387A">
        <w:rPr>
          <w:rFonts w:ascii="Times New Roman" w:hAnsi="Times New Roman" w:cs="Times New Roman"/>
          <w:sz w:val="28"/>
          <w:szCs w:val="28"/>
        </w:rPr>
        <w:t>входящих в его состав</w:t>
      </w:r>
      <w:r w:rsidRPr="00FF49BE">
        <w:rPr>
          <w:rFonts w:ascii="Times New Roman" w:hAnsi="Times New Roman" w:cs="Times New Roman"/>
          <w:sz w:val="28"/>
          <w:szCs w:val="28"/>
        </w:rPr>
        <w:t xml:space="preserve"> казачьих обществ по средней норме представительства, определяемой советом атаманов, исходя из общей численности </w:t>
      </w:r>
      <w:r w:rsidR="00CC387A" w:rsidRPr="00350FE3">
        <w:rPr>
          <w:rFonts w:ascii="Times New Roman" w:hAnsi="Times New Roman" w:cs="Times New Roman"/>
          <w:sz w:val="28"/>
          <w:szCs w:val="28"/>
        </w:rPr>
        <w:t>окружного (отдельского)</w:t>
      </w:r>
      <w:r w:rsidR="00CC387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численности, входящих в</w:t>
      </w:r>
      <w:r>
        <w:rPr>
          <w:rFonts w:ascii="Times New Roman" w:hAnsi="Times New Roman" w:cs="Times New Roman"/>
          <w:sz w:val="28"/>
          <w:szCs w:val="28"/>
        </w:rPr>
        <w:t xml:space="preserve"> </w:t>
      </w:r>
      <w:r w:rsidRPr="00FF49BE">
        <w:rPr>
          <w:rFonts w:ascii="Times New Roman" w:hAnsi="Times New Roman" w:cs="Times New Roman"/>
          <w:sz w:val="28"/>
          <w:szCs w:val="28"/>
        </w:rPr>
        <w:t>его состав казачьих обществ.</w:t>
      </w: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При определении нормы представительства, совет атаманов гарантирует представительство не менее 1 выборного казака от ___</w:t>
      </w:r>
      <w:r>
        <w:rPr>
          <w:rFonts w:ascii="Times New Roman" w:hAnsi="Times New Roman" w:cs="Times New Roman"/>
          <w:sz w:val="28"/>
          <w:szCs w:val="28"/>
        </w:rPr>
        <w:t>_____________</w:t>
      </w:r>
      <w:r w:rsidRPr="00FF49BE">
        <w:rPr>
          <w:rFonts w:ascii="Times New Roman" w:hAnsi="Times New Roman" w:cs="Times New Roman"/>
          <w:sz w:val="28"/>
          <w:szCs w:val="28"/>
        </w:rPr>
        <w:t>_ казаков,</w:t>
      </w:r>
    </w:p>
    <w:p w:rsidR="00C51708" w:rsidRPr="007F31B5" w:rsidRDefault="00C51708" w:rsidP="00C51708">
      <w:pPr>
        <w:pStyle w:val="ConsPlusNormal"/>
        <w:widowControl/>
        <w:ind w:right="-82" w:firstLine="6237"/>
        <w:rPr>
          <w:rFonts w:ascii="Times New Roman" w:hAnsi="Times New Roman" w:cs="Times New Roman"/>
        </w:rPr>
      </w:pPr>
      <w:r w:rsidRPr="007F31B5">
        <w:rPr>
          <w:rFonts w:ascii="Times New Roman" w:hAnsi="Times New Roman" w:cs="Times New Roman"/>
        </w:rPr>
        <w:t xml:space="preserve">(указывается количество) </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с учетом общего количества членов первичных казачьих обществ.</w:t>
      </w:r>
    </w:p>
    <w:p w:rsidR="00C51708" w:rsidRPr="00FF49BE" w:rsidRDefault="006B2915" w:rsidP="00C51708">
      <w:pPr>
        <w:pStyle w:val="ConsPlusNormal"/>
        <w:widowControl/>
        <w:ind w:firstLine="709"/>
        <w:jc w:val="both"/>
        <w:rPr>
          <w:rFonts w:ascii="Times New Roman" w:hAnsi="Times New Roman" w:cs="Times New Roman"/>
        </w:rPr>
      </w:pPr>
      <w:r>
        <w:rPr>
          <w:rFonts w:ascii="Times New Roman" w:hAnsi="Times New Roman" w:cs="Times New Roman"/>
          <w:sz w:val="28"/>
          <w:szCs w:val="28"/>
        </w:rPr>
        <w:t>36</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 xml:space="preserve">Выборные казаки избираются на заседаниях высших органов управления казачьих обществ, входящих в состав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казачьего общества</w:t>
      </w:r>
      <w:r w:rsidR="00C51708" w:rsidRPr="00FF49BE">
        <w:rPr>
          <w:rFonts w:ascii="Times New Roman" w:hAnsi="Times New Roman" w:cs="Times New Roman"/>
          <w:sz w:val="28"/>
          <w:szCs w:val="28"/>
        </w:rPr>
        <w:t>, открытым голосованием в порядке, определяемом советом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Не менее </w:t>
      </w:r>
      <w:r>
        <w:rPr>
          <w:rFonts w:ascii="Times New Roman" w:hAnsi="Times New Roman" w:cs="Times New Roman"/>
          <w:sz w:val="28"/>
          <w:szCs w:val="28"/>
        </w:rPr>
        <w:t>двух третей</w:t>
      </w:r>
      <w:r w:rsidRPr="00FF49BE">
        <w:rPr>
          <w:rFonts w:ascii="Times New Roman" w:hAnsi="Times New Roman" w:cs="Times New Roman"/>
          <w:sz w:val="28"/>
          <w:szCs w:val="28"/>
        </w:rPr>
        <w:t xml:space="preserve"> выборных казаков должны быть членами первичных казачьих обществ, входящих в состав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не занимающими должности в органах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Полномочия выборных казаков прекращаются по завершении заседания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Заседания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 казачьего общества созываются советом атаманов не реже одного раза в год.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Внеочередное заседание высшего органа управления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созывается по инициативе:</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Pr="00FF49BE">
        <w:rPr>
          <w:rFonts w:ascii="Times New Roman" w:hAnsi="Times New Roman" w:cs="Times New Roman"/>
          <w:sz w:val="28"/>
          <w:szCs w:val="28"/>
        </w:rPr>
        <w:t>не менее чем двух третей членов совета атаманов;</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Pr="00FF49BE">
        <w:rPr>
          <w:rFonts w:ascii="Times New Roman" w:hAnsi="Times New Roman" w:cs="Times New Roman"/>
          <w:sz w:val="28"/>
          <w:szCs w:val="28"/>
        </w:rPr>
        <w:t xml:space="preserve"> казачьих обществ, входящих в состав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одобренной не менее одной третью членов совета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атамана Всероссийского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w:t>
      </w:r>
      <w:r w:rsidRPr="00FF49BE">
        <w:rPr>
          <w:rFonts w:ascii="Times New Roman" w:hAnsi="Times New Roman" w:cs="Times New Roman"/>
          <w:sz w:val="28"/>
          <w:szCs w:val="28"/>
        </w:rPr>
        <w:t>атамана</w:t>
      </w:r>
      <w:r w:rsidR="003C6DC2">
        <w:rPr>
          <w:rFonts w:ascii="Times New Roman" w:hAnsi="Times New Roman" w:cs="Times New Roman"/>
          <w:sz w:val="28"/>
          <w:szCs w:val="28"/>
        </w:rPr>
        <w:t xml:space="preserve"> войскового казачьего общества (далее – войсково</w:t>
      </w:r>
      <w:r w:rsidR="002F5AEA">
        <w:rPr>
          <w:rFonts w:ascii="Times New Roman" w:hAnsi="Times New Roman" w:cs="Times New Roman"/>
          <w:sz w:val="28"/>
          <w:szCs w:val="28"/>
        </w:rPr>
        <w:t>й</w:t>
      </w:r>
      <w:r w:rsidR="003C6DC2">
        <w:rPr>
          <w:rFonts w:ascii="Times New Roman" w:hAnsi="Times New Roman" w:cs="Times New Roman"/>
          <w:sz w:val="28"/>
          <w:szCs w:val="28"/>
        </w:rPr>
        <w:t xml:space="preserve"> атаман)</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атамана</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w:t>
      </w:r>
      <w:r w:rsidRPr="00FF49BE">
        <w:rPr>
          <w:rFonts w:ascii="Times New Roman" w:hAnsi="Times New Roman" w:cs="Times New Roman"/>
          <w:sz w:val="28"/>
          <w:szCs w:val="28"/>
        </w:rPr>
        <w:t xml:space="preserve">не менее чем одной трети членов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ConsPlusNormal"/>
        <w:widowControl/>
        <w:tabs>
          <w:tab w:val="left" w:pos="1080"/>
        </w:tabs>
        <w:jc w:val="both"/>
        <w:rPr>
          <w:rFonts w:ascii="Times New Roman" w:hAnsi="Times New Roman" w:cs="Times New Roman"/>
          <w:sz w:val="28"/>
          <w:szCs w:val="28"/>
        </w:rPr>
      </w:pPr>
      <w:r>
        <w:rPr>
          <w:rFonts w:ascii="Times New Roman" w:hAnsi="Times New Roman" w:cs="Times New Roman"/>
          <w:sz w:val="28"/>
          <w:szCs w:val="28"/>
        </w:rPr>
        <w:t>38</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 xml:space="preserve">Решение о созыве заседания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дате созыва и месте проведения такого заседания должно быть принято советом атаманов по согласованию с </w:t>
      </w:r>
      <w:r w:rsidR="00C51708">
        <w:rPr>
          <w:rFonts w:ascii="Times New Roman" w:hAnsi="Times New Roman" w:cs="Times New Roman"/>
          <w:sz w:val="28"/>
          <w:szCs w:val="28"/>
        </w:rPr>
        <w:t>атаманом Всероссийского казачьего общества</w:t>
      </w:r>
      <w:r w:rsidR="00CC387A">
        <w:rPr>
          <w:rFonts w:ascii="Times New Roman" w:hAnsi="Times New Roman" w:cs="Times New Roman"/>
          <w:sz w:val="28"/>
          <w:szCs w:val="28"/>
        </w:rPr>
        <w:t xml:space="preserve"> и войсковым атаманом</w:t>
      </w:r>
      <w:r w:rsidR="00C51708" w:rsidRPr="00FF49BE">
        <w:rPr>
          <w:rFonts w:ascii="Times New Roman" w:hAnsi="Times New Roman" w:cs="Times New Roman"/>
          <w:sz w:val="28"/>
          <w:szCs w:val="28"/>
        </w:rPr>
        <w:t xml:space="preserve"> не менее чем за </w:t>
      </w:r>
      <w:r w:rsidR="00543D9C">
        <w:rPr>
          <w:rFonts w:ascii="Times New Roman" w:hAnsi="Times New Roman" w:cs="Times New Roman"/>
          <w:sz w:val="28"/>
          <w:szCs w:val="28"/>
        </w:rPr>
        <w:t>два</w:t>
      </w:r>
      <w:r w:rsidR="00C51708" w:rsidRPr="00FF49BE">
        <w:rPr>
          <w:rFonts w:ascii="Times New Roman" w:hAnsi="Times New Roman" w:cs="Times New Roman"/>
          <w:sz w:val="28"/>
          <w:szCs w:val="28"/>
        </w:rPr>
        <w:t xml:space="preserve"> месяца до его проведения.</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39</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 xml:space="preserve">На открытие заседания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r w:rsidR="00C51708">
        <w:rPr>
          <w:rFonts w:ascii="Times New Roman" w:hAnsi="Times New Roman" w:cs="Times New Roman"/>
          <w:sz w:val="28"/>
          <w:szCs w:val="28"/>
        </w:rPr>
        <w:t xml:space="preserve"> может</w:t>
      </w:r>
      <w:r w:rsidR="00C51708" w:rsidRPr="00FF49BE">
        <w:rPr>
          <w:rFonts w:ascii="Times New Roman" w:hAnsi="Times New Roman" w:cs="Times New Roman"/>
          <w:sz w:val="28"/>
          <w:szCs w:val="28"/>
        </w:rPr>
        <w:t xml:space="preserve"> приглаша</w:t>
      </w:r>
      <w:r w:rsidR="00C51708">
        <w:rPr>
          <w:rFonts w:ascii="Times New Roman" w:hAnsi="Times New Roman" w:cs="Times New Roman"/>
          <w:sz w:val="28"/>
          <w:szCs w:val="28"/>
        </w:rPr>
        <w:t>ть</w:t>
      </w:r>
      <w:r w:rsidR="00C51708" w:rsidRPr="00FF49BE">
        <w:rPr>
          <w:rFonts w:ascii="Times New Roman" w:hAnsi="Times New Roman" w:cs="Times New Roman"/>
          <w:sz w:val="28"/>
          <w:szCs w:val="28"/>
        </w:rPr>
        <w:t xml:space="preserve">ся уполномоченный представитель религиозной организации Русской православной церкви. Открытие заседания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может сопровождаться проведением религиозных обрядов уполномоченным представителем Русской православной церкви.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Ответственность за организационное обеспечение заседания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возлагается</w:t>
      </w:r>
      <w:r w:rsidR="00CC387A">
        <w:rPr>
          <w:rFonts w:ascii="Times New Roman" w:hAnsi="Times New Roman" w:cs="Times New Roman"/>
          <w:sz w:val="28"/>
          <w:szCs w:val="28"/>
        </w:rPr>
        <w:br/>
      </w:r>
      <w:r w:rsidRPr="00FF49BE">
        <w:rPr>
          <w:rFonts w:ascii="Times New Roman" w:hAnsi="Times New Roman" w:cs="Times New Roman"/>
          <w:sz w:val="28"/>
          <w:szCs w:val="28"/>
        </w:rPr>
        <w:t>на казачьи общества</w:t>
      </w:r>
      <w:r w:rsidR="00CC387A">
        <w:rPr>
          <w:rFonts w:ascii="Times New Roman" w:hAnsi="Times New Roman" w:cs="Times New Roman"/>
          <w:sz w:val="28"/>
          <w:szCs w:val="28"/>
        </w:rPr>
        <w:t>, входящие в его состав,</w:t>
      </w:r>
      <w:r w:rsidRPr="00FF49BE">
        <w:rPr>
          <w:rFonts w:ascii="Times New Roman" w:hAnsi="Times New Roman" w:cs="Times New Roman"/>
          <w:sz w:val="28"/>
          <w:szCs w:val="28"/>
        </w:rPr>
        <w:t xml:space="preserve"> и (или) </w:t>
      </w:r>
      <w:r w:rsidR="00CC387A" w:rsidRPr="00350FE3">
        <w:rPr>
          <w:rFonts w:ascii="Times New Roman" w:hAnsi="Times New Roman" w:cs="Times New Roman"/>
          <w:sz w:val="28"/>
          <w:szCs w:val="28"/>
        </w:rPr>
        <w:t>окружно</w:t>
      </w:r>
      <w:r w:rsidR="00CC387A">
        <w:rPr>
          <w:rFonts w:ascii="Times New Roman" w:hAnsi="Times New Roman" w:cs="Times New Roman"/>
          <w:sz w:val="28"/>
          <w:szCs w:val="28"/>
        </w:rPr>
        <w:t>е</w:t>
      </w:r>
      <w:r w:rsidR="00CC387A" w:rsidRPr="00350FE3">
        <w:rPr>
          <w:rFonts w:ascii="Times New Roman" w:hAnsi="Times New Roman" w:cs="Times New Roman"/>
          <w:sz w:val="28"/>
          <w:szCs w:val="28"/>
        </w:rPr>
        <w:t xml:space="preserve"> (отдельско</w:t>
      </w:r>
      <w:r w:rsidR="00CC387A">
        <w:rPr>
          <w:rFonts w:ascii="Times New Roman" w:hAnsi="Times New Roman" w:cs="Times New Roman"/>
          <w:sz w:val="28"/>
          <w:szCs w:val="28"/>
        </w:rPr>
        <w:t>е</w:t>
      </w:r>
      <w:r w:rsidR="00CC387A" w:rsidRPr="00350FE3">
        <w:rPr>
          <w:rFonts w:ascii="Times New Roman" w:hAnsi="Times New Roman" w:cs="Times New Roman"/>
          <w:sz w:val="28"/>
          <w:szCs w:val="28"/>
        </w:rPr>
        <w:t>)</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правление.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Высшим органом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избирается есаул (есаулец) для обеспечения порядка </w:t>
      </w:r>
      <w:r w:rsidR="00CC387A">
        <w:rPr>
          <w:rFonts w:ascii="Times New Roman" w:hAnsi="Times New Roman" w:cs="Times New Roman"/>
          <w:sz w:val="28"/>
          <w:szCs w:val="28"/>
        </w:rPr>
        <w:br/>
      </w:r>
      <w:r w:rsidRPr="00FF49BE">
        <w:rPr>
          <w:rFonts w:ascii="Times New Roman" w:hAnsi="Times New Roman" w:cs="Times New Roman"/>
          <w:sz w:val="28"/>
          <w:szCs w:val="28"/>
        </w:rPr>
        <w:t xml:space="preserve">на заседании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B2915">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 компетенции высшего органа управления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относятся вопросы:</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принятия и внесения изменений в Устав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24783F">
        <w:rPr>
          <w:rFonts w:ascii="Times New Roman" w:hAnsi="Times New Roman" w:cs="Times New Roman"/>
          <w:sz w:val="28"/>
          <w:szCs w:val="28"/>
        </w:rPr>
        <w:t xml:space="preserve"> определения приоритетных направлений деятельности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24783F">
        <w:rPr>
          <w:rFonts w:ascii="Times New Roman" w:hAnsi="Times New Roman" w:cs="Times New Roman"/>
          <w:sz w:val="28"/>
          <w:szCs w:val="28"/>
        </w:rPr>
        <w:t xml:space="preserve"> образования органов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w:t>
      </w:r>
      <w:r w:rsidR="00CC387A">
        <w:rPr>
          <w:rFonts w:ascii="Times New Roman" w:hAnsi="Times New Roman" w:cs="Times New Roman"/>
          <w:sz w:val="28"/>
          <w:szCs w:val="28"/>
        </w:rPr>
        <w:br/>
      </w:r>
      <w:r w:rsidRPr="0024783F">
        <w:rPr>
          <w:rFonts w:ascii="Times New Roman" w:hAnsi="Times New Roman" w:cs="Times New Roman"/>
          <w:sz w:val="28"/>
          <w:szCs w:val="28"/>
        </w:rPr>
        <w:t>и досрочного прекращения их полномочий;</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24783F">
        <w:rPr>
          <w:rFonts w:ascii="Times New Roman" w:hAnsi="Times New Roman" w:cs="Times New Roman"/>
          <w:sz w:val="28"/>
          <w:szCs w:val="28"/>
        </w:rPr>
        <w:t xml:space="preserve"> прекращения полномочий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атамана </w:t>
      </w:r>
      <w:r w:rsidR="00CC387A">
        <w:rPr>
          <w:rFonts w:ascii="Times New Roman" w:hAnsi="Times New Roman" w:cs="Times New Roman"/>
          <w:sz w:val="28"/>
          <w:szCs w:val="28"/>
        </w:rPr>
        <w:br/>
      </w:r>
      <w:r w:rsidRPr="0024783F">
        <w:rPr>
          <w:rFonts w:ascii="Times New Roman" w:hAnsi="Times New Roman" w:cs="Times New Roman"/>
          <w:sz w:val="28"/>
          <w:szCs w:val="28"/>
        </w:rPr>
        <w:t xml:space="preserve">по предложению </w:t>
      </w:r>
      <w:r w:rsidR="00CC387A">
        <w:rPr>
          <w:rFonts w:ascii="Times New Roman" w:hAnsi="Times New Roman" w:cs="Times New Roman"/>
          <w:sz w:val="28"/>
          <w:szCs w:val="28"/>
        </w:rPr>
        <w:t>атамана Всероссийского казачьего общества и (или) войскового атамана</w:t>
      </w:r>
      <w:r w:rsidRPr="0024783F">
        <w:rPr>
          <w:rFonts w:ascii="Times New Roman" w:hAnsi="Times New Roman" w:cs="Times New Roman"/>
          <w:sz w:val="28"/>
          <w:szCs w:val="28"/>
        </w:rPr>
        <w:t>;</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24783F">
        <w:rPr>
          <w:rFonts w:ascii="Times New Roman" w:hAnsi="Times New Roman" w:cs="Times New Roman"/>
          <w:sz w:val="28"/>
          <w:szCs w:val="28"/>
        </w:rPr>
        <w:t xml:space="preserve"> изменения состава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(включение в состав, либо исключение из состава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 казачьих обществ);</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24783F">
        <w:rPr>
          <w:rFonts w:ascii="Times New Roman" w:hAnsi="Times New Roman" w:cs="Times New Roman"/>
          <w:sz w:val="28"/>
          <w:szCs w:val="28"/>
        </w:rPr>
        <w:t xml:space="preserve"> реорганизации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24783F">
        <w:rPr>
          <w:rFonts w:ascii="Times New Roman" w:hAnsi="Times New Roman" w:cs="Times New Roman"/>
          <w:sz w:val="28"/>
          <w:szCs w:val="28"/>
        </w:rPr>
        <w:t xml:space="preserve"> ликвидации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24783F">
        <w:rPr>
          <w:rFonts w:ascii="Times New Roman" w:hAnsi="Times New Roman" w:cs="Times New Roman"/>
          <w:sz w:val="28"/>
          <w:szCs w:val="28"/>
        </w:rPr>
        <w:t xml:space="preserve"> определения в соответствии с законодательством Российской Федерации принципов формирования и использования имущества </w:t>
      </w:r>
      <w:r w:rsidR="00CC387A" w:rsidRPr="00350FE3">
        <w:rPr>
          <w:rFonts w:ascii="Times New Roman" w:hAnsi="Times New Roman" w:cs="Times New Roman"/>
          <w:sz w:val="28"/>
          <w:szCs w:val="28"/>
        </w:rPr>
        <w:t>окружного (отдельского)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в том числе порядка и условий передачи имущества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 входящим в его состав казачьим обществам, и порядка изъятия у них указанного имущества;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Pr="0024783F">
        <w:rPr>
          <w:rFonts w:ascii="Times New Roman" w:hAnsi="Times New Roman" w:cs="Times New Roman"/>
          <w:sz w:val="28"/>
          <w:szCs w:val="28"/>
        </w:rPr>
        <w:t xml:space="preserve"> распределения полномочий по распоряжению имуществом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между органами управления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в том числе между высшим органом управления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w:t>
      </w:r>
      <w:r w:rsidR="00AB093A" w:rsidRPr="00350FE3">
        <w:rPr>
          <w:rFonts w:ascii="Times New Roman" w:hAnsi="Times New Roman" w:cs="Times New Roman"/>
          <w:sz w:val="28"/>
          <w:szCs w:val="28"/>
        </w:rPr>
        <w:t>окружн</w:t>
      </w:r>
      <w:r w:rsidR="00AB093A">
        <w:rPr>
          <w:rFonts w:ascii="Times New Roman" w:hAnsi="Times New Roman" w:cs="Times New Roman"/>
          <w:sz w:val="28"/>
          <w:szCs w:val="28"/>
        </w:rPr>
        <w:t>ым</w:t>
      </w:r>
      <w:r w:rsidR="00AB093A" w:rsidRPr="00350FE3">
        <w:rPr>
          <w:rFonts w:ascii="Times New Roman" w:hAnsi="Times New Roman" w:cs="Times New Roman"/>
          <w:sz w:val="28"/>
          <w:szCs w:val="28"/>
        </w:rPr>
        <w:t xml:space="preserve"> (отдельск</w:t>
      </w:r>
      <w:r w:rsidR="00AB093A">
        <w:rPr>
          <w:rFonts w:ascii="Times New Roman" w:hAnsi="Times New Roman" w:cs="Times New Roman"/>
          <w:sz w:val="28"/>
          <w:szCs w:val="28"/>
        </w:rPr>
        <w:t>им</w:t>
      </w:r>
      <w:r w:rsidR="00AB093A" w:rsidRPr="00350FE3">
        <w:rPr>
          <w:rFonts w:ascii="Times New Roman" w:hAnsi="Times New Roman" w:cs="Times New Roman"/>
          <w:sz w:val="28"/>
          <w:szCs w:val="28"/>
        </w:rPr>
        <w:t>)</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атаманом и атаманами казачьих обществ, входящих в состав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 </w:t>
      </w:r>
      <w:r w:rsidRPr="00FF49BE">
        <w:rPr>
          <w:rFonts w:ascii="Times New Roman" w:hAnsi="Times New Roman" w:cs="Times New Roman"/>
          <w:sz w:val="28"/>
          <w:szCs w:val="28"/>
        </w:rPr>
        <w:t xml:space="preserve">решения иных вопросов, связанных с распоряжением имуществом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соответствии </w:t>
      </w:r>
      <w:r w:rsidR="00AB093A">
        <w:rPr>
          <w:rFonts w:ascii="Times New Roman" w:hAnsi="Times New Roman" w:cs="Times New Roman"/>
          <w:sz w:val="28"/>
          <w:szCs w:val="28"/>
        </w:rPr>
        <w:br/>
      </w:r>
      <w:r w:rsidRPr="00FF49BE">
        <w:rPr>
          <w:rFonts w:ascii="Times New Roman" w:hAnsi="Times New Roman" w:cs="Times New Roman"/>
          <w:sz w:val="28"/>
          <w:szCs w:val="28"/>
        </w:rPr>
        <w:t>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 </w:t>
      </w:r>
      <w:r w:rsidRPr="00FF49BE">
        <w:rPr>
          <w:rFonts w:ascii="Times New Roman" w:hAnsi="Times New Roman" w:cs="Times New Roman"/>
          <w:sz w:val="28"/>
          <w:szCs w:val="28"/>
        </w:rPr>
        <w:t xml:space="preserve">рассмотрения и утверждения годового отчета и бухгалтерской (финансовой) отчетности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иных отчетов о деятельности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в том числе об исполнении казаками принятых на себя обязательств по несению государственной или иной службы;</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12) </w:t>
      </w:r>
      <w:r w:rsidRPr="00AE7BC9">
        <w:rPr>
          <w:rFonts w:ascii="Times New Roman" w:hAnsi="Times New Roman" w:cs="Times New Roman"/>
          <w:sz w:val="28"/>
          <w:szCs w:val="28"/>
        </w:rPr>
        <w:t>рассмотрения</w:t>
      </w:r>
      <w:r w:rsidRPr="0024783F">
        <w:rPr>
          <w:rFonts w:ascii="Times New Roman" w:hAnsi="Times New Roman" w:cs="Times New Roman"/>
          <w:sz w:val="28"/>
          <w:szCs w:val="28"/>
        </w:rPr>
        <w:t xml:space="preserve"> и </w:t>
      </w:r>
      <w:r w:rsidRPr="00AE7BC9">
        <w:rPr>
          <w:rFonts w:ascii="Times New Roman" w:hAnsi="Times New Roman" w:cs="Times New Roman"/>
          <w:sz w:val="28"/>
          <w:szCs w:val="28"/>
        </w:rPr>
        <w:t>утверждения</w:t>
      </w:r>
      <w:r w:rsidRPr="0024783F">
        <w:rPr>
          <w:rFonts w:ascii="Times New Roman" w:hAnsi="Times New Roman" w:cs="Times New Roman"/>
          <w:sz w:val="28"/>
          <w:szCs w:val="28"/>
        </w:rPr>
        <w:t xml:space="preserve"> </w:t>
      </w:r>
      <w:r w:rsidRPr="00AE7BC9">
        <w:rPr>
          <w:rFonts w:ascii="Times New Roman" w:hAnsi="Times New Roman" w:cs="Times New Roman"/>
          <w:sz w:val="28"/>
          <w:szCs w:val="28"/>
        </w:rPr>
        <w:t>отчетов</w:t>
      </w:r>
      <w:r w:rsidRPr="0024783F">
        <w:rPr>
          <w:rFonts w:ascii="Times New Roman" w:hAnsi="Times New Roman" w:cs="Times New Roman"/>
          <w:sz w:val="28"/>
          <w:szCs w:val="28"/>
        </w:rPr>
        <w:t xml:space="preserve">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атамана,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правления, контрольно-ревизионной комиссии, иных органов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w:t>
      </w:r>
      <w:r w:rsidRPr="0024783F">
        <w:rPr>
          <w:rFonts w:ascii="Times New Roman" w:hAnsi="Times New Roman" w:cs="Times New Roman"/>
          <w:sz w:val="28"/>
          <w:szCs w:val="28"/>
        </w:rPr>
        <w:t xml:space="preserve">контроля за ходом выполнения договоров (соглашений) о несении казаками государственной или иной службы, заключенных в установленном порядке </w:t>
      </w:r>
      <w:r w:rsidR="00AB093A" w:rsidRPr="00350FE3">
        <w:rPr>
          <w:rFonts w:ascii="Times New Roman" w:hAnsi="Times New Roman" w:cs="Times New Roman"/>
          <w:sz w:val="28"/>
          <w:szCs w:val="28"/>
        </w:rPr>
        <w:t>окружн</w:t>
      </w:r>
      <w:r w:rsidR="00AB093A">
        <w:rPr>
          <w:rFonts w:ascii="Times New Roman" w:hAnsi="Times New Roman" w:cs="Times New Roman"/>
          <w:sz w:val="28"/>
          <w:szCs w:val="28"/>
        </w:rPr>
        <w:t>ым</w:t>
      </w:r>
      <w:r w:rsidR="00AB093A" w:rsidRPr="00350FE3">
        <w:rPr>
          <w:rFonts w:ascii="Times New Roman" w:hAnsi="Times New Roman" w:cs="Times New Roman"/>
          <w:sz w:val="28"/>
          <w:szCs w:val="28"/>
        </w:rPr>
        <w:t xml:space="preserve"> (отдельск</w:t>
      </w:r>
      <w:r w:rsidR="00AB093A">
        <w:rPr>
          <w:rFonts w:ascii="Times New Roman" w:hAnsi="Times New Roman" w:cs="Times New Roman"/>
          <w:sz w:val="28"/>
          <w:szCs w:val="28"/>
        </w:rPr>
        <w:t>им</w:t>
      </w:r>
      <w:r w:rsidR="00AB093A" w:rsidRPr="00350FE3">
        <w:rPr>
          <w:rFonts w:ascii="Times New Roman" w:hAnsi="Times New Roman" w:cs="Times New Roman"/>
          <w:sz w:val="28"/>
          <w:szCs w:val="28"/>
        </w:rPr>
        <w:t>)</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казачьим обществом и входящими </w:t>
      </w:r>
      <w:r w:rsidR="00543D9C">
        <w:rPr>
          <w:rFonts w:ascii="Times New Roman" w:hAnsi="Times New Roman" w:cs="Times New Roman"/>
          <w:sz w:val="28"/>
          <w:szCs w:val="28"/>
        </w:rPr>
        <w:br/>
      </w:r>
      <w:r w:rsidRPr="0024783F">
        <w:rPr>
          <w:rFonts w:ascii="Times New Roman" w:hAnsi="Times New Roman" w:cs="Times New Roman"/>
          <w:sz w:val="28"/>
          <w:szCs w:val="28"/>
        </w:rPr>
        <w:t>в его состав казачьими обществами;</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 </w:t>
      </w:r>
      <w:r w:rsidRPr="0024783F">
        <w:rPr>
          <w:rFonts w:ascii="Times New Roman" w:hAnsi="Times New Roman" w:cs="Times New Roman"/>
          <w:sz w:val="28"/>
          <w:szCs w:val="28"/>
        </w:rPr>
        <w:t>принятия мер по обеспечению исполнения членами казачьих обществ</w:t>
      </w:r>
      <w:r w:rsidR="00AB093A">
        <w:rPr>
          <w:rFonts w:ascii="Times New Roman" w:hAnsi="Times New Roman" w:cs="Times New Roman"/>
          <w:sz w:val="28"/>
          <w:szCs w:val="28"/>
        </w:rPr>
        <w:t>, входящих в состав окружного (отдельского) казачьего общества,</w:t>
      </w:r>
      <w:r w:rsidRPr="0024783F">
        <w:rPr>
          <w:rFonts w:ascii="Times New Roman" w:hAnsi="Times New Roman" w:cs="Times New Roman"/>
          <w:sz w:val="28"/>
          <w:szCs w:val="28"/>
        </w:rPr>
        <w:t xml:space="preserve"> принятых обязательств по несению государственной или иной службы;</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 </w:t>
      </w:r>
      <w:r w:rsidRPr="00FF49BE">
        <w:rPr>
          <w:rFonts w:ascii="Times New Roman" w:hAnsi="Times New Roman" w:cs="Times New Roman"/>
          <w:sz w:val="28"/>
          <w:szCs w:val="28"/>
        </w:rPr>
        <w:t>контроля за ходом осуществления членами казачьих обществ</w:t>
      </w:r>
      <w:r w:rsidR="00AB093A">
        <w:rPr>
          <w:rFonts w:ascii="Times New Roman" w:hAnsi="Times New Roman" w:cs="Times New Roman"/>
          <w:sz w:val="28"/>
          <w:szCs w:val="28"/>
        </w:rPr>
        <w:t xml:space="preserve">, входящих в состав </w:t>
      </w:r>
      <w:r w:rsidR="00AB093A" w:rsidRPr="00350FE3">
        <w:rPr>
          <w:rFonts w:ascii="Times New Roman" w:hAnsi="Times New Roman" w:cs="Times New Roman"/>
          <w:sz w:val="28"/>
          <w:szCs w:val="28"/>
        </w:rPr>
        <w:t>окружного (отдельского)</w:t>
      </w:r>
      <w:r w:rsidR="00AB093A">
        <w:rPr>
          <w:rFonts w:ascii="Times New Roman" w:hAnsi="Times New Roman" w:cs="Times New Roman"/>
          <w:sz w:val="28"/>
          <w:szCs w:val="28"/>
        </w:rPr>
        <w:t xml:space="preserve"> казачьего общества,</w:t>
      </w:r>
      <w:r w:rsidRPr="00FF49BE">
        <w:rPr>
          <w:rFonts w:ascii="Times New Roman" w:hAnsi="Times New Roman" w:cs="Times New Roman"/>
          <w:sz w:val="28"/>
          <w:szCs w:val="28"/>
        </w:rPr>
        <w:t xml:space="preserve"> иной деятельности на основе договоров (соглашений) казачьих обществ с органами военного управления, федеральными органами исполнительной власти </w:t>
      </w:r>
      <w:r>
        <w:rPr>
          <w:rFonts w:ascii="Times New Roman" w:hAnsi="Times New Roman" w:cs="Times New Roman"/>
          <w:sz w:val="28"/>
          <w:szCs w:val="28"/>
        </w:rPr>
        <w:br/>
      </w:r>
      <w:r w:rsidRPr="00FF49BE">
        <w:rPr>
          <w:rFonts w:ascii="Times New Roman" w:hAnsi="Times New Roman" w:cs="Times New Roman"/>
          <w:sz w:val="28"/>
          <w:szCs w:val="28"/>
        </w:rPr>
        <w:lastRenderedPageBreak/>
        <w:t>и (или) их территориальными органами, органами исполнительной власти субъектов Российской Федерации и органами местного самоуправления;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 </w:t>
      </w:r>
      <w:r w:rsidRPr="00FF49BE">
        <w:rPr>
          <w:rFonts w:ascii="Times New Roman" w:hAnsi="Times New Roman" w:cs="Times New Roman"/>
          <w:sz w:val="28"/>
          <w:szCs w:val="28"/>
        </w:rPr>
        <w:t>соблюдения установленного порядка выдачи удостоверения казака, установленного порядка присвоения чинов членам казачьих обществ, входящих в</w:t>
      </w:r>
      <w:r w:rsidR="00AB093A">
        <w:rPr>
          <w:rFonts w:ascii="Times New Roman" w:hAnsi="Times New Roman" w:cs="Times New Roman"/>
          <w:sz w:val="28"/>
          <w:szCs w:val="28"/>
        </w:rPr>
        <w:t xml:space="preserve"> состав</w:t>
      </w:r>
      <w:r w:rsidRPr="00FF49BE">
        <w:rPr>
          <w:rFonts w:ascii="Times New Roman" w:hAnsi="Times New Roman" w:cs="Times New Roman"/>
          <w:sz w:val="28"/>
          <w:szCs w:val="28"/>
        </w:rPr>
        <w:t xml:space="preserve"> </w:t>
      </w:r>
      <w:r w:rsidR="00AB093A"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w:t>
      </w:r>
      <w:r w:rsidR="00AB093A">
        <w:rPr>
          <w:rFonts w:ascii="Times New Roman" w:hAnsi="Times New Roman" w:cs="Times New Roman"/>
          <w:sz w:val="28"/>
          <w:szCs w:val="28"/>
        </w:rPr>
        <w:t>го</w:t>
      </w:r>
      <w:r w:rsidRPr="00FF49BE">
        <w:rPr>
          <w:rFonts w:ascii="Times New Roman" w:hAnsi="Times New Roman" w:cs="Times New Roman"/>
          <w:sz w:val="28"/>
          <w:szCs w:val="28"/>
        </w:rPr>
        <w:t xml:space="preserve"> обществ</w:t>
      </w:r>
      <w:r w:rsidR="00AB093A">
        <w:rPr>
          <w:rFonts w:ascii="Times New Roman" w:hAnsi="Times New Roman" w:cs="Times New Roman"/>
          <w:sz w:val="28"/>
          <w:szCs w:val="28"/>
        </w:rPr>
        <w:t>а</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 </w:t>
      </w:r>
      <w:r w:rsidRPr="00FF49BE">
        <w:rPr>
          <w:rFonts w:ascii="Times New Roman" w:hAnsi="Times New Roman" w:cs="Times New Roman"/>
          <w:sz w:val="28"/>
          <w:szCs w:val="28"/>
        </w:rPr>
        <w:t xml:space="preserve">утверждения аудитора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определения размера оплаты его услуг;</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18) </w:t>
      </w:r>
      <w:r w:rsidRPr="00FF49BE">
        <w:rPr>
          <w:rFonts w:ascii="Times New Roman" w:hAnsi="Times New Roman" w:cs="Times New Roman"/>
          <w:sz w:val="28"/>
          <w:szCs w:val="28"/>
        </w:rPr>
        <w:t xml:space="preserve">определения порядка оказания материальной и иной помощи семьям погибших (умерших) казаков, многодетным семьям, сиротам, инвалидам </w:t>
      </w:r>
      <w:r>
        <w:rPr>
          <w:rFonts w:ascii="Times New Roman" w:hAnsi="Times New Roman" w:cs="Times New Roman"/>
          <w:sz w:val="28"/>
          <w:szCs w:val="28"/>
        </w:rPr>
        <w:br/>
      </w:r>
      <w:r w:rsidRPr="00FF49BE">
        <w:rPr>
          <w:rFonts w:ascii="Times New Roman" w:hAnsi="Times New Roman" w:cs="Times New Roman"/>
          <w:sz w:val="28"/>
          <w:szCs w:val="28"/>
        </w:rPr>
        <w:t xml:space="preserve">и пенсионерам, а также членам семей казаков, призванных (поступивших) </w:t>
      </w:r>
      <w:r>
        <w:rPr>
          <w:rFonts w:ascii="Times New Roman" w:hAnsi="Times New Roman" w:cs="Times New Roman"/>
          <w:sz w:val="28"/>
          <w:szCs w:val="28"/>
        </w:rPr>
        <w:br/>
      </w:r>
      <w:r w:rsidRPr="00FF49BE">
        <w:rPr>
          <w:rFonts w:ascii="Times New Roman" w:hAnsi="Times New Roman" w:cs="Times New Roman"/>
          <w:sz w:val="28"/>
          <w:szCs w:val="28"/>
        </w:rPr>
        <w:t>на военную службу;</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19) </w:t>
      </w:r>
      <w:r w:rsidRPr="00FF49BE">
        <w:rPr>
          <w:rFonts w:ascii="Times New Roman" w:hAnsi="Times New Roman" w:cs="Times New Roman"/>
          <w:sz w:val="28"/>
          <w:szCs w:val="28"/>
        </w:rPr>
        <w:t xml:space="preserve">рассмотрения предложений и ходатайств членов казачьих обществ, </w:t>
      </w:r>
      <w:r>
        <w:rPr>
          <w:rFonts w:ascii="Times New Roman" w:hAnsi="Times New Roman" w:cs="Times New Roman"/>
          <w:sz w:val="28"/>
          <w:szCs w:val="28"/>
        </w:rPr>
        <w:br/>
      </w:r>
      <w:r w:rsidRPr="00FF49BE">
        <w:rPr>
          <w:rFonts w:ascii="Times New Roman" w:hAnsi="Times New Roman" w:cs="Times New Roman"/>
          <w:sz w:val="28"/>
          <w:szCs w:val="28"/>
        </w:rPr>
        <w:t xml:space="preserve">а также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атаманов казачьих обществ, входящих в состав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принятие </w:t>
      </w:r>
      <w:r w:rsidR="003C6DC2">
        <w:rPr>
          <w:rFonts w:ascii="Times New Roman" w:hAnsi="Times New Roman" w:cs="Times New Roman"/>
          <w:sz w:val="28"/>
          <w:szCs w:val="28"/>
        </w:rPr>
        <w:br/>
      </w:r>
      <w:r w:rsidRPr="00FF49BE">
        <w:rPr>
          <w:rFonts w:ascii="Times New Roman" w:hAnsi="Times New Roman" w:cs="Times New Roman"/>
          <w:sz w:val="28"/>
          <w:szCs w:val="28"/>
        </w:rPr>
        <w:t>по ним решений;</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20) </w:t>
      </w:r>
      <w:r w:rsidRPr="00FF49BE">
        <w:rPr>
          <w:rFonts w:ascii="Times New Roman" w:hAnsi="Times New Roman" w:cs="Times New Roman"/>
          <w:sz w:val="28"/>
          <w:szCs w:val="28"/>
        </w:rPr>
        <w:t xml:space="preserve">создания филиалов и открытие представительств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 </w:t>
      </w:r>
      <w:r w:rsidRPr="00FF49BE">
        <w:rPr>
          <w:rFonts w:ascii="Times New Roman" w:hAnsi="Times New Roman" w:cs="Times New Roman"/>
          <w:sz w:val="28"/>
          <w:szCs w:val="28"/>
        </w:rPr>
        <w:t>участия в других организациях.</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Высший орган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рассматривает другие вопросы, связанные с уставной деятельностью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B2915">
        <w:rPr>
          <w:rFonts w:ascii="Times New Roman" w:hAnsi="Times New Roman" w:cs="Times New Roman"/>
          <w:sz w:val="28"/>
          <w:szCs w:val="28"/>
        </w:rPr>
        <w:t>2</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 исключительной компетенции высшего органа управления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относятся вопросы, указанные </w:t>
      </w:r>
      <w:r w:rsidR="00543D9C">
        <w:rPr>
          <w:rFonts w:ascii="Times New Roman" w:hAnsi="Times New Roman" w:cs="Times New Roman"/>
          <w:sz w:val="28"/>
          <w:szCs w:val="28"/>
        </w:rPr>
        <w:br/>
      </w:r>
      <w:r w:rsidRPr="00FF49BE">
        <w:rPr>
          <w:rFonts w:ascii="Times New Roman" w:hAnsi="Times New Roman" w:cs="Times New Roman"/>
          <w:sz w:val="28"/>
          <w:szCs w:val="28"/>
        </w:rPr>
        <w:t xml:space="preserve">в подпунктах 1 – 12, 17, 20 и 21 пункта </w:t>
      </w:r>
      <w:r>
        <w:rPr>
          <w:rFonts w:ascii="Times New Roman" w:hAnsi="Times New Roman" w:cs="Times New Roman"/>
          <w:sz w:val="28"/>
          <w:szCs w:val="28"/>
        </w:rPr>
        <w:t>4</w:t>
      </w:r>
      <w:r w:rsidR="00AB093A">
        <w:rPr>
          <w:rFonts w:ascii="Times New Roman" w:hAnsi="Times New Roman" w:cs="Times New Roman"/>
          <w:sz w:val="28"/>
          <w:szCs w:val="28"/>
        </w:rPr>
        <w:t>0</w:t>
      </w:r>
      <w:r w:rsidRPr="00FF49BE">
        <w:rPr>
          <w:rFonts w:ascii="Times New Roman" w:hAnsi="Times New Roman" w:cs="Times New Roman"/>
          <w:sz w:val="28"/>
          <w:szCs w:val="28"/>
        </w:rPr>
        <w:t xml:space="preserve"> настоящего Устава.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4</w:t>
      </w:r>
      <w:r w:rsidR="006B2915">
        <w:rPr>
          <w:rFonts w:ascii="Times New Roman" w:hAnsi="Times New Roman" w:cs="Times New Roman"/>
          <w:sz w:val="28"/>
          <w:szCs w:val="28"/>
        </w:rPr>
        <w:t>3</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Заседание 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правомочно, если на нем присутствуют более двух третей выборных казаков. </w:t>
      </w:r>
    </w:p>
    <w:p w:rsidR="00C51708" w:rsidRPr="000718D0" w:rsidRDefault="00C51708" w:rsidP="00C51708">
      <w:pPr>
        <w:pStyle w:val="ConsPlusNormal"/>
        <w:widowControl/>
        <w:ind w:firstLine="709"/>
        <w:jc w:val="both"/>
        <w:rPr>
          <w:rFonts w:ascii="Times New Roman" w:hAnsi="Times New Roman" w:cs="Times New Roman"/>
          <w:sz w:val="28"/>
          <w:szCs w:val="28"/>
        </w:rPr>
      </w:pPr>
      <w:r w:rsidRPr="000718D0">
        <w:rPr>
          <w:rFonts w:ascii="Times New Roman" w:hAnsi="Times New Roman" w:cs="Times New Roman"/>
          <w:sz w:val="28"/>
          <w:szCs w:val="28"/>
        </w:rPr>
        <w:t xml:space="preserve">Решения 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0718D0">
        <w:rPr>
          <w:rFonts w:ascii="Times New Roman" w:hAnsi="Times New Roman" w:cs="Times New Roman"/>
          <w:sz w:val="28"/>
          <w:szCs w:val="28"/>
        </w:rPr>
        <w:t xml:space="preserve">казачьего общества принимаются открытым голосованием и оформляются протоколом, </w:t>
      </w:r>
      <w:r w:rsidRPr="00FF49BE">
        <w:rPr>
          <w:rFonts w:ascii="Times New Roman" w:hAnsi="Times New Roman" w:cs="Times New Roman"/>
          <w:sz w:val="28"/>
          <w:szCs w:val="28"/>
        </w:rPr>
        <w:t xml:space="preserve">подписываемым лицом, председательствующим на заседании </w:t>
      </w:r>
      <w:r w:rsidRPr="000718D0">
        <w:rPr>
          <w:rFonts w:ascii="Times New Roman" w:hAnsi="Times New Roman" w:cs="Times New Roman"/>
          <w:sz w:val="28"/>
          <w:szCs w:val="28"/>
        </w:rPr>
        <w:t xml:space="preserve">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0718D0">
        <w:rPr>
          <w:rFonts w:ascii="Times New Roman" w:hAnsi="Times New Roman" w:cs="Times New Roman"/>
          <w:sz w:val="28"/>
          <w:szCs w:val="28"/>
        </w:rPr>
        <w:t>казачьего общества,</w:t>
      </w:r>
      <w:r w:rsidRPr="00FF49BE">
        <w:rPr>
          <w:rFonts w:ascii="Times New Roman" w:hAnsi="Times New Roman" w:cs="Times New Roman"/>
          <w:sz w:val="28"/>
          <w:szCs w:val="28"/>
        </w:rPr>
        <w:t xml:space="preserve"> писарем, а также есаулом (есаульцем).</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по вопросам, отнесенным настоящим Уставом к исключительной компетенции 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принимаются не менее чем двумя третями голосов выборных казаков, присутствующих на заседании, по иным вопросам – большинством голосов от общего числа выборных казаков, присутствующих на заседании.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Style w:val="FontStyle16"/>
          <w:sz w:val="28"/>
          <w:szCs w:val="28"/>
        </w:rPr>
        <w:t>4</w:t>
      </w:r>
      <w:r w:rsidR="006B2915">
        <w:rPr>
          <w:rStyle w:val="FontStyle16"/>
          <w:sz w:val="28"/>
          <w:szCs w:val="28"/>
        </w:rPr>
        <w:t>4</w:t>
      </w:r>
      <w:r w:rsidRPr="00FF49BE">
        <w:rPr>
          <w:rStyle w:val="FontStyle16"/>
          <w:sz w:val="28"/>
          <w:szCs w:val="28"/>
        </w:rPr>
        <w:t>.</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Проведение заседаний высших органов управления районных (юртовых) и первичных казачьих обществ, а также принятие ими решений осуществляется в порядке, аналогичном порядку проведения заседаний </w:t>
      </w:r>
      <w:r w:rsidR="00AB093A">
        <w:rPr>
          <w:rFonts w:ascii="Times New Roman" w:hAnsi="Times New Roman" w:cs="Times New Roman"/>
          <w:sz w:val="28"/>
          <w:szCs w:val="28"/>
        </w:rPr>
        <w:br/>
      </w:r>
      <w:r w:rsidRPr="00FF49BE">
        <w:rPr>
          <w:rFonts w:ascii="Times New Roman" w:hAnsi="Times New Roman" w:cs="Times New Roman"/>
          <w:sz w:val="28"/>
          <w:szCs w:val="28"/>
        </w:rPr>
        <w:t xml:space="preserve">и принятия решений 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Style w:val="FontStyle16"/>
          <w:sz w:val="28"/>
          <w:szCs w:val="28"/>
        </w:rPr>
        <w:t xml:space="preserve">Руководящим коллегиальным органом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00C51708" w:rsidRPr="00FF49BE">
        <w:rPr>
          <w:rStyle w:val="FontStyle16"/>
          <w:sz w:val="28"/>
          <w:szCs w:val="28"/>
        </w:rPr>
        <w:t xml:space="preserve">казачьего общества в период между заседаниями </w:t>
      </w:r>
      <w:r w:rsidR="00C51708" w:rsidRPr="00FF49BE">
        <w:rPr>
          <w:rFonts w:ascii="Times New Roman" w:hAnsi="Times New Roman" w:cs="Times New Roman"/>
          <w:sz w:val="28"/>
          <w:szCs w:val="28"/>
        </w:rPr>
        <w:t xml:space="preserve">высшего органа управления </w:t>
      </w:r>
      <w:r w:rsidR="00AB093A" w:rsidRPr="00350FE3">
        <w:rPr>
          <w:rFonts w:ascii="Times New Roman" w:hAnsi="Times New Roman" w:cs="Times New Roman"/>
          <w:sz w:val="28"/>
          <w:szCs w:val="28"/>
        </w:rPr>
        <w:t>окружного (отдельского)</w:t>
      </w:r>
      <w:r w:rsidR="00AB093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w:t>
      </w:r>
      <w:r w:rsidR="00C51708" w:rsidRPr="00FF49BE">
        <w:rPr>
          <w:rStyle w:val="FontStyle16"/>
          <w:sz w:val="28"/>
          <w:szCs w:val="28"/>
        </w:rPr>
        <w:t xml:space="preserve">является совет атаманов. </w:t>
      </w:r>
    </w:p>
    <w:p w:rsidR="00C51708" w:rsidRPr="00FF49BE" w:rsidRDefault="00C51708" w:rsidP="00C51708">
      <w:pPr>
        <w:pStyle w:val="ConsPlusNormal"/>
        <w:widowControl/>
        <w:ind w:firstLine="709"/>
        <w:jc w:val="both"/>
        <w:rPr>
          <w:rStyle w:val="FontStyle16"/>
          <w:sz w:val="28"/>
          <w:szCs w:val="28"/>
        </w:rPr>
      </w:pPr>
      <w:r w:rsidRPr="00FF49BE">
        <w:rPr>
          <w:rFonts w:ascii="Times New Roman" w:hAnsi="Times New Roman" w:cs="Times New Roman"/>
          <w:sz w:val="28"/>
          <w:szCs w:val="28"/>
        </w:rPr>
        <w:t xml:space="preserve">В совет атаманов входят по должности: </w:t>
      </w:r>
      <w:r w:rsidR="00AB093A" w:rsidRPr="00350FE3">
        <w:rPr>
          <w:rFonts w:ascii="Times New Roman" w:hAnsi="Times New Roman" w:cs="Times New Roman"/>
          <w:sz w:val="28"/>
          <w:szCs w:val="28"/>
        </w:rPr>
        <w:t>окружно</w:t>
      </w:r>
      <w:r w:rsidR="00AB093A">
        <w:rPr>
          <w:rFonts w:ascii="Times New Roman" w:hAnsi="Times New Roman" w:cs="Times New Roman"/>
          <w:sz w:val="28"/>
          <w:szCs w:val="28"/>
        </w:rPr>
        <w:t>й</w:t>
      </w:r>
      <w:r w:rsidR="00AB093A" w:rsidRPr="00350FE3">
        <w:rPr>
          <w:rFonts w:ascii="Times New Roman" w:hAnsi="Times New Roman" w:cs="Times New Roman"/>
          <w:sz w:val="28"/>
          <w:szCs w:val="28"/>
        </w:rPr>
        <w:t xml:space="preserve"> (отдельск</w:t>
      </w:r>
      <w:r w:rsidR="00AB093A">
        <w:rPr>
          <w:rFonts w:ascii="Times New Roman" w:hAnsi="Times New Roman" w:cs="Times New Roman"/>
          <w:sz w:val="28"/>
          <w:szCs w:val="28"/>
        </w:rPr>
        <w:t>ий</w:t>
      </w:r>
      <w:r w:rsidR="00AB093A" w:rsidRPr="00350FE3">
        <w:rPr>
          <w:rFonts w:ascii="Times New Roman" w:hAnsi="Times New Roman" w:cs="Times New Roman"/>
          <w:sz w:val="28"/>
          <w:szCs w:val="28"/>
        </w:rPr>
        <w:t>)</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 первый заместитель (товарищ)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и атаманы </w:t>
      </w:r>
      <w:r w:rsidR="00377B52">
        <w:rPr>
          <w:rFonts w:ascii="Times New Roman" w:hAnsi="Times New Roman" w:cs="Times New Roman"/>
          <w:sz w:val="28"/>
          <w:szCs w:val="28"/>
        </w:rPr>
        <w:t xml:space="preserve">районных (юртовых) </w:t>
      </w:r>
      <w:r w:rsidRPr="00FF49BE">
        <w:rPr>
          <w:rFonts w:ascii="Times New Roman" w:hAnsi="Times New Roman" w:cs="Times New Roman"/>
          <w:sz w:val="28"/>
          <w:szCs w:val="28"/>
        </w:rPr>
        <w:t xml:space="preserve">казачьих обществ, входящих в состав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совет атаманов могут входить заместители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и атаманы других казачьих обществ, входящих в состав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Style w:val="FontStyle16"/>
          <w:sz w:val="28"/>
          <w:szCs w:val="28"/>
        </w:rPr>
        <w:t xml:space="preserve"> В работе совета атаманов могут принимать участие иные лица с правом совещательного голоса.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Style w:val="FontStyle16"/>
          <w:sz w:val="28"/>
          <w:szCs w:val="28"/>
        </w:rPr>
        <w:t xml:space="preserve">Состав совета атаманов утверждается высшим органом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Style w:val="FontStyle16"/>
          <w:sz w:val="28"/>
          <w:szCs w:val="28"/>
        </w:rPr>
        <w:t xml:space="preserve">казачьего общества сроком на </w:t>
      </w:r>
      <w:r w:rsidR="00261D64">
        <w:rPr>
          <w:rStyle w:val="FontStyle16"/>
          <w:sz w:val="28"/>
          <w:szCs w:val="28"/>
        </w:rPr>
        <w:t>пять</w:t>
      </w:r>
      <w:r w:rsidR="007C7891">
        <w:rPr>
          <w:rStyle w:val="FontStyle16"/>
          <w:sz w:val="28"/>
          <w:szCs w:val="28"/>
        </w:rPr>
        <w:t xml:space="preserve"> </w:t>
      </w:r>
      <w:r w:rsidRPr="00FF49BE">
        <w:rPr>
          <w:rStyle w:val="FontStyle16"/>
          <w:sz w:val="28"/>
          <w:szCs w:val="28"/>
        </w:rPr>
        <w:t>лет. Изменения</w:t>
      </w:r>
      <w:r w:rsidR="00377B52">
        <w:rPr>
          <w:rStyle w:val="FontStyle16"/>
          <w:sz w:val="28"/>
          <w:szCs w:val="28"/>
        </w:rPr>
        <w:br/>
      </w:r>
      <w:r w:rsidRPr="00FF49BE">
        <w:rPr>
          <w:rStyle w:val="FontStyle16"/>
          <w:sz w:val="28"/>
          <w:szCs w:val="28"/>
        </w:rPr>
        <w:t xml:space="preserve">в состав совета атаманов вносятся высшим органом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Style w:val="FontStyle16"/>
          <w:sz w:val="28"/>
          <w:szCs w:val="28"/>
        </w:rPr>
        <w:t>казачьего общества.</w:t>
      </w:r>
    </w:p>
    <w:p w:rsidR="00C51708" w:rsidRPr="00FF49BE" w:rsidRDefault="006B2915" w:rsidP="00C51708">
      <w:pPr>
        <w:pStyle w:val="ConsPlusNormal"/>
        <w:widowControl/>
        <w:ind w:firstLine="709"/>
        <w:jc w:val="both"/>
        <w:rPr>
          <w:rStyle w:val="FontStyle16"/>
          <w:strike/>
          <w:sz w:val="28"/>
          <w:szCs w:val="28"/>
        </w:rPr>
      </w:pPr>
      <w:r>
        <w:rPr>
          <w:rFonts w:ascii="Times New Roman" w:hAnsi="Times New Roman" w:cs="Times New Roman"/>
          <w:sz w:val="28"/>
          <w:szCs w:val="28"/>
        </w:rPr>
        <w:t>46</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Совет атаманов проводит свои заседания не реже одного раза </w:t>
      </w:r>
      <w:r w:rsidR="00C51708">
        <w:rPr>
          <w:rFonts w:ascii="Times New Roman" w:hAnsi="Times New Roman" w:cs="Times New Roman"/>
          <w:sz w:val="28"/>
          <w:szCs w:val="28"/>
        </w:rPr>
        <w:br/>
      </w:r>
      <w:r w:rsidR="00C51708" w:rsidRPr="00FF49BE">
        <w:rPr>
          <w:rFonts w:ascii="Times New Roman" w:hAnsi="Times New Roman" w:cs="Times New Roman"/>
          <w:sz w:val="28"/>
          <w:szCs w:val="28"/>
        </w:rPr>
        <w:t xml:space="preserve">в три месяца либо, в случае необходимости, по решению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атамана или по требованию не менее чем одной трети членов совета атаманов.</w:t>
      </w:r>
      <w:r w:rsidR="00C51708" w:rsidRPr="00FF49BE">
        <w:rPr>
          <w:rStyle w:val="FontStyle16"/>
          <w:sz w:val="28"/>
          <w:szCs w:val="28"/>
        </w:rPr>
        <w:t xml:space="preserve">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Порядок работы совета атаманов, принятия и исполнения им решений определяются положением, утверждаемым высшим органом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Style4"/>
        <w:widowControl/>
        <w:tabs>
          <w:tab w:val="left" w:pos="917"/>
        </w:tabs>
        <w:spacing w:line="240" w:lineRule="auto"/>
        <w:ind w:firstLine="709"/>
        <w:rPr>
          <w:rStyle w:val="FontStyle16"/>
          <w:sz w:val="28"/>
          <w:szCs w:val="28"/>
        </w:rPr>
      </w:pPr>
      <w:r>
        <w:rPr>
          <w:rStyle w:val="FontStyle16"/>
          <w:sz w:val="28"/>
          <w:szCs w:val="28"/>
        </w:rPr>
        <w:t>47</w:t>
      </w:r>
      <w:r w:rsidR="00C51708" w:rsidRPr="00FF49BE">
        <w:rPr>
          <w:rStyle w:val="FontStyle16"/>
          <w:sz w:val="28"/>
          <w:szCs w:val="28"/>
        </w:rPr>
        <w:t>. </w:t>
      </w:r>
      <w:r w:rsidR="00C51708" w:rsidRPr="00FF49BE">
        <w:rPr>
          <w:rStyle w:val="FontStyle16"/>
          <w:sz w:val="28"/>
          <w:szCs w:val="28"/>
          <w:lang w:val="en-US"/>
        </w:rPr>
        <w:t> </w:t>
      </w:r>
      <w:r w:rsidR="00C51708" w:rsidRPr="00FF49BE">
        <w:rPr>
          <w:rStyle w:val="FontStyle16"/>
          <w:sz w:val="28"/>
          <w:szCs w:val="28"/>
        </w:rPr>
        <w:t>К основным полномочиям совета атаманов относится решение вопросов:</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1)</w:t>
      </w:r>
      <w:r w:rsidRPr="00FF49BE">
        <w:rPr>
          <w:rStyle w:val="FontStyle16"/>
          <w:sz w:val="28"/>
          <w:szCs w:val="28"/>
        </w:rPr>
        <w:t> </w:t>
      </w:r>
      <w:r w:rsidRPr="00273469">
        <w:rPr>
          <w:rStyle w:val="FontStyle16"/>
          <w:sz w:val="28"/>
          <w:szCs w:val="28"/>
        </w:rPr>
        <w:t xml:space="preserve">определения перечня и состава комиссий по направлениям деятельности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 xml:space="preserve">казачьего общества, а также комиссий </w:t>
      </w:r>
      <w:r w:rsidR="00377B52">
        <w:rPr>
          <w:rStyle w:val="FontStyle16"/>
          <w:sz w:val="28"/>
          <w:szCs w:val="28"/>
        </w:rPr>
        <w:br/>
      </w:r>
      <w:r w:rsidRPr="00273469">
        <w:rPr>
          <w:rStyle w:val="FontStyle16"/>
          <w:sz w:val="28"/>
          <w:szCs w:val="28"/>
        </w:rPr>
        <w:t xml:space="preserve">и иных органов, создаваемых для обеспечения проведения заседаний высшего органа управления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казачьего общества;</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2)</w:t>
      </w:r>
      <w:r w:rsidRPr="00273469">
        <w:rPr>
          <w:rStyle w:val="FontStyle16"/>
          <w:sz w:val="28"/>
          <w:szCs w:val="28"/>
        </w:rPr>
        <w:t xml:space="preserve"> утверждения положений о комиссиях по направлениям деятельности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 xml:space="preserve">казачьего общества, а также комиссий и иных органов, создаваемых для обеспечения проведения заседаний высшего органа управления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казачьего общества;</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3)</w:t>
      </w:r>
      <w:r w:rsidRPr="00273469">
        <w:rPr>
          <w:rStyle w:val="FontStyle16"/>
          <w:sz w:val="28"/>
          <w:szCs w:val="28"/>
        </w:rPr>
        <w:t xml:space="preserve"> утверждения по согласованию с </w:t>
      </w:r>
      <w:r w:rsidR="00377B52">
        <w:rPr>
          <w:rStyle w:val="FontStyle16"/>
          <w:sz w:val="28"/>
          <w:szCs w:val="28"/>
        </w:rPr>
        <w:t>атаманом Всероссийского казачьего общества, войсковым атаманом</w:t>
      </w:r>
      <w:r w:rsidRPr="00273469">
        <w:rPr>
          <w:rStyle w:val="FontStyle16"/>
          <w:sz w:val="28"/>
          <w:szCs w:val="28"/>
        </w:rPr>
        <w:t xml:space="preserve"> даты созыва и места проведения заседаний высшего органа управления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казачьего общества;</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4)</w:t>
      </w:r>
      <w:r w:rsidRPr="00273469">
        <w:rPr>
          <w:rStyle w:val="FontStyle16"/>
          <w:sz w:val="28"/>
          <w:szCs w:val="28"/>
        </w:rPr>
        <w:t xml:space="preserve"> определения нормы представительства членов казачьих обществ </w:t>
      </w:r>
      <w:r w:rsidRPr="00273469">
        <w:rPr>
          <w:rStyle w:val="FontStyle16"/>
          <w:sz w:val="28"/>
          <w:szCs w:val="28"/>
        </w:rPr>
        <w:br/>
        <w:t xml:space="preserve">на заседании высшего органа управления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 xml:space="preserve">казачьего общества, порядка избрания выборных казаков; </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5)</w:t>
      </w:r>
      <w:r w:rsidRPr="00273469">
        <w:rPr>
          <w:rStyle w:val="FontStyle16"/>
          <w:sz w:val="28"/>
          <w:szCs w:val="28"/>
        </w:rPr>
        <w:t xml:space="preserve"> рассмотрения предложений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каза</w:t>
      </w:r>
      <w:r w:rsidR="00377B52">
        <w:rPr>
          <w:rStyle w:val="FontStyle16"/>
          <w:sz w:val="28"/>
          <w:szCs w:val="28"/>
        </w:rPr>
        <w:t>чьего общества, представляемых во Всероссийское казачье общество, войсковое казачье общество</w:t>
      </w:r>
      <w:r w:rsidRPr="00273469">
        <w:rPr>
          <w:rStyle w:val="FontStyle16"/>
          <w:sz w:val="28"/>
          <w:szCs w:val="28"/>
        </w:rPr>
        <w:t>;</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6)</w:t>
      </w:r>
      <w:r w:rsidRPr="00273469">
        <w:rPr>
          <w:rStyle w:val="FontStyle16"/>
          <w:sz w:val="28"/>
          <w:szCs w:val="28"/>
        </w:rPr>
        <w:t xml:space="preserve"> выдвижения кандидатуры на должность </w:t>
      </w:r>
      <w:r w:rsidR="00377B52" w:rsidRPr="00350FE3">
        <w:rPr>
          <w:sz w:val="28"/>
          <w:szCs w:val="28"/>
        </w:rPr>
        <w:t>окружного (отдельского)</w:t>
      </w:r>
      <w:r w:rsidR="00377B52" w:rsidRPr="00FF49BE">
        <w:rPr>
          <w:sz w:val="28"/>
          <w:szCs w:val="28"/>
        </w:rPr>
        <w:t xml:space="preserve"> </w:t>
      </w:r>
      <w:r w:rsidRPr="00273469">
        <w:rPr>
          <w:rStyle w:val="FontStyle16"/>
          <w:sz w:val="28"/>
          <w:szCs w:val="28"/>
        </w:rPr>
        <w:t>атамана, в том числе по представлению совета стариков;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273469">
        <w:rPr>
          <w:rFonts w:ascii="Times New Roman" w:hAnsi="Times New Roman" w:cs="Times New Roman"/>
          <w:sz w:val="28"/>
          <w:szCs w:val="28"/>
        </w:rPr>
        <w:t> </w:t>
      </w:r>
      <w:r w:rsidRPr="00FF49BE">
        <w:rPr>
          <w:rFonts w:ascii="Times New Roman" w:hAnsi="Times New Roman" w:cs="Times New Roman"/>
          <w:sz w:val="28"/>
          <w:szCs w:val="28"/>
        </w:rPr>
        <w:t xml:space="preserve">принятия по согласованию с </w:t>
      </w:r>
      <w:r w:rsidR="00377B52">
        <w:rPr>
          <w:rFonts w:ascii="Times New Roman" w:hAnsi="Times New Roman" w:cs="Times New Roman"/>
          <w:sz w:val="28"/>
          <w:szCs w:val="28"/>
        </w:rPr>
        <w:t>атаманом Всероссийского казачьего общества и войсковым атаманом</w:t>
      </w:r>
      <w:r w:rsidRPr="00FF49BE">
        <w:rPr>
          <w:rFonts w:ascii="Times New Roman" w:hAnsi="Times New Roman" w:cs="Times New Roman"/>
          <w:sz w:val="28"/>
          <w:szCs w:val="28"/>
        </w:rPr>
        <w:t xml:space="preserve"> решений о внесении на рассмотрение высшего </w:t>
      </w:r>
      <w:r w:rsidRPr="00FF49BE">
        <w:rPr>
          <w:rFonts w:ascii="Times New Roman" w:hAnsi="Times New Roman" w:cs="Times New Roman"/>
          <w:sz w:val="28"/>
          <w:szCs w:val="28"/>
        </w:rPr>
        <w:lastRenderedPageBreak/>
        <w:t xml:space="preserve">органа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вопросов </w:t>
      </w:r>
      <w:r w:rsidR="00377B52">
        <w:rPr>
          <w:rFonts w:ascii="Times New Roman" w:hAnsi="Times New Roman" w:cs="Times New Roman"/>
          <w:sz w:val="28"/>
          <w:szCs w:val="28"/>
        </w:rPr>
        <w:br/>
      </w:r>
      <w:r w:rsidRPr="00FF49BE">
        <w:rPr>
          <w:rFonts w:ascii="Times New Roman" w:hAnsi="Times New Roman" w:cs="Times New Roman"/>
          <w:sz w:val="28"/>
          <w:szCs w:val="28"/>
        </w:rPr>
        <w:t xml:space="preserve">о досрочном прекращении полномочий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первого заместителя (товарища)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 контрольно-ревизионной комиссии, в том числе по представлению суда чести;</w:t>
      </w:r>
    </w:p>
    <w:p w:rsidR="00C51708" w:rsidRPr="00273469"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273469">
        <w:rPr>
          <w:rFonts w:ascii="Times New Roman" w:hAnsi="Times New Roman" w:cs="Times New Roman"/>
          <w:sz w:val="28"/>
          <w:szCs w:val="28"/>
        </w:rPr>
        <w:t xml:space="preserve"> иных вопросов, не входящих в исключительную компетенцию высшего органа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273469">
        <w:rPr>
          <w:rFonts w:ascii="Times New Roman" w:hAnsi="Times New Roman" w:cs="Times New Roman"/>
          <w:sz w:val="28"/>
          <w:szCs w:val="28"/>
        </w:rPr>
        <w:t xml:space="preserve">казачьего общества. </w:t>
      </w:r>
    </w:p>
    <w:p w:rsidR="00C51708"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48</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Совет атаманов вправе отмен</w:t>
      </w:r>
      <w:r w:rsidR="00C51708">
        <w:rPr>
          <w:rFonts w:ascii="Times New Roman" w:hAnsi="Times New Roman" w:cs="Times New Roman"/>
          <w:sz w:val="28"/>
          <w:szCs w:val="28"/>
        </w:rPr>
        <w:t>я</w:t>
      </w:r>
      <w:r w:rsidR="00C51708" w:rsidRPr="00FF49BE">
        <w:rPr>
          <w:rFonts w:ascii="Times New Roman" w:hAnsi="Times New Roman" w:cs="Times New Roman"/>
          <w:sz w:val="28"/>
          <w:szCs w:val="28"/>
        </w:rPr>
        <w:t xml:space="preserve">ть решения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атамана, </w:t>
      </w:r>
      <w:r w:rsidR="00C51708" w:rsidRPr="00FF49BE">
        <w:rPr>
          <w:rStyle w:val="FontStyle16"/>
          <w:sz w:val="28"/>
          <w:szCs w:val="28"/>
        </w:rPr>
        <w:t xml:space="preserve">атаманов казачьих обществ, входящих в состав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00C51708" w:rsidRPr="00FF49BE">
        <w:rPr>
          <w:rStyle w:val="FontStyle16"/>
          <w:sz w:val="28"/>
          <w:szCs w:val="28"/>
        </w:rPr>
        <w:t xml:space="preserve">казачьего общества, в случае если такие решения противоречат законодательству Российской Федерации, настоящему Уставу, решениям высшего </w:t>
      </w:r>
      <w:r w:rsidR="00C51708" w:rsidRPr="00FF49BE">
        <w:rPr>
          <w:rFonts w:ascii="Times New Roman" w:hAnsi="Times New Roman" w:cs="Times New Roman"/>
          <w:sz w:val="28"/>
          <w:szCs w:val="28"/>
        </w:rPr>
        <w:t xml:space="preserve">органа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w:t>
      </w:r>
      <w:r w:rsidR="00377B52">
        <w:rPr>
          <w:rFonts w:ascii="Times New Roman" w:hAnsi="Times New Roman" w:cs="Times New Roman"/>
          <w:sz w:val="28"/>
          <w:szCs w:val="28"/>
        </w:rPr>
        <w:br/>
      </w:r>
      <w:r w:rsidR="00C51708" w:rsidRPr="00FF49BE">
        <w:rPr>
          <w:rFonts w:ascii="Times New Roman" w:hAnsi="Times New Roman" w:cs="Times New Roman"/>
          <w:sz w:val="28"/>
          <w:szCs w:val="28"/>
        </w:rPr>
        <w:t xml:space="preserve">или совета атаманов, либо </w:t>
      </w:r>
      <w:r w:rsidR="00C51708">
        <w:rPr>
          <w:rFonts w:ascii="Times New Roman" w:hAnsi="Times New Roman" w:cs="Times New Roman"/>
          <w:sz w:val="28"/>
          <w:szCs w:val="28"/>
        </w:rPr>
        <w:t>могут повлечь</w:t>
      </w:r>
      <w:r w:rsidR="00C51708" w:rsidRPr="00FF49BE">
        <w:rPr>
          <w:rFonts w:ascii="Times New Roman" w:hAnsi="Times New Roman" w:cs="Times New Roman"/>
          <w:sz w:val="28"/>
          <w:szCs w:val="28"/>
        </w:rPr>
        <w:t xml:space="preserve"> неисполнение </w:t>
      </w:r>
      <w:r w:rsidR="00C51708" w:rsidRPr="00FF49BE">
        <w:rPr>
          <w:rStyle w:val="FontStyle16"/>
          <w:sz w:val="28"/>
          <w:szCs w:val="28"/>
        </w:rPr>
        <w:t xml:space="preserve">решений высшего </w:t>
      </w:r>
      <w:r w:rsidR="00C51708" w:rsidRPr="00FF49BE">
        <w:rPr>
          <w:rFonts w:ascii="Times New Roman" w:hAnsi="Times New Roman" w:cs="Times New Roman"/>
          <w:sz w:val="28"/>
          <w:szCs w:val="28"/>
        </w:rPr>
        <w:t xml:space="preserve">органа управления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или совета атаманов.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Об отмене решений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Pr="00FF49BE">
        <w:rPr>
          <w:rStyle w:val="FontStyle16"/>
          <w:sz w:val="28"/>
          <w:szCs w:val="28"/>
        </w:rPr>
        <w:t xml:space="preserve">атаманов казачьих обществ, входящих в состав </w:t>
      </w:r>
      <w:r w:rsidR="00377B52" w:rsidRPr="00350FE3">
        <w:rPr>
          <w:rFonts w:ascii="Times New Roman" w:hAnsi="Times New Roman" w:cs="Times New Roman"/>
          <w:sz w:val="28"/>
          <w:szCs w:val="28"/>
        </w:rPr>
        <w:t>окружного (отдельского)</w:t>
      </w:r>
      <w:r w:rsidR="00377B52" w:rsidRPr="00FF49BE">
        <w:rPr>
          <w:rFonts w:ascii="Times New Roman" w:hAnsi="Times New Roman" w:cs="Times New Roman"/>
          <w:sz w:val="28"/>
          <w:szCs w:val="28"/>
        </w:rPr>
        <w:t xml:space="preserve"> </w:t>
      </w:r>
      <w:r w:rsidRPr="00FF49BE">
        <w:rPr>
          <w:rStyle w:val="FontStyle16"/>
          <w:sz w:val="28"/>
          <w:szCs w:val="28"/>
        </w:rPr>
        <w:t>казачьего общества,</w:t>
      </w:r>
      <w:r w:rsidRPr="00FF49BE">
        <w:rPr>
          <w:rFonts w:ascii="Times New Roman" w:hAnsi="Times New Roman" w:cs="Times New Roman"/>
          <w:sz w:val="28"/>
          <w:szCs w:val="28"/>
        </w:rPr>
        <w:t xml:space="preserve"> </w:t>
      </w:r>
      <w:r w:rsidR="00377B52">
        <w:rPr>
          <w:rFonts w:ascii="Times New Roman" w:hAnsi="Times New Roman" w:cs="Times New Roman"/>
          <w:sz w:val="28"/>
          <w:szCs w:val="28"/>
        </w:rPr>
        <w:t>с</w:t>
      </w:r>
      <w:r w:rsidRPr="00FF49BE">
        <w:rPr>
          <w:rFonts w:ascii="Times New Roman" w:hAnsi="Times New Roman" w:cs="Times New Roman"/>
          <w:sz w:val="28"/>
          <w:szCs w:val="28"/>
        </w:rPr>
        <w:t xml:space="preserve">овет атаманов уведомляет </w:t>
      </w:r>
      <w:r>
        <w:rPr>
          <w:rFonts w:ascii="Times New Roman" w:hAnsi="Times New Roman" w:cs="Times New Roman"/>
          <w:sz w:val="28"/>
          <w:szCs w:val="28"/>
        </w:rPr>
        <w:t>Всероссийское казачье общество</w:t>
      </w:r>
      <w:r w:rsidR="00377B52">
        <w:rPr>
          <w:rFonts w:ascii="Times New Roman" w:hAnsi="Times New Roman" w:cs="Times New Roman"/>
          <w:sz w:val="28"/>
          <w:szCs w:val="28"/>
        </w:rPr>
        <w:t xml:space="preserve"> и войсковое казачье общество</w:t>
      </w:r>
      <w:r w:rsidRPr="00FF49BE">
        <w:rPr>
          <w:rFonts w:ascii="Times New Roman" w:hAnsi="Times New Roman" w:cs="Times New Roman"/>
          <w:sz w:val="28"/>
          <w:szCs w:val="28"/>
        </w:rPr>
        <w:t>.</w:t>
      </w:r>
    </w:p>
    <w:p w:rsidR="00C51708" w:rsidRPr="004F7657"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49</w:t>
      </w:r>
      <w:r w:rsidR="00C51708">
        <w:rPr>
          <w:rFonts w:ascii="Times New Roman" w:hAnsi="Times New Roman" w:cs="Times New Roman"/>
          <w:sz w:val="28"/>
          <w:szCs w:val="28"/>
        </w:rPr>
        <w:t>.  </w:t>
      </w:r>
      <w:r w:rsidR="00C51708" w:rsidRPr="004F7657">
        <w:rPr>
          <w:rFonts w:ascii="Times New Roman" w:hAnsi="Times New Roman" w:cs="Times New Roman"/>
          <w:sz w:val="28"/>
          <w:szCs w:val="28"/>
        </w:rPr>
        <w:t>Решения совета атаманов по оперативным вопросам могут приниматься в заочной форме большинством голосов членов совета атаманов, принявших участие в голосовании, проведенном в заочной форме путем обмена документами.</w:t>
      </w:r>
    </w:p>
    <w:p w:rsidR="00C51708" w:rsidRPr="004F7657" w:rsidRDefault="00C51708" w:rsidP="00C51708">
      <w:pPr>
        <w:pStyle w:val="ConsPlusNormal"/>
        <w:widowControl/>
        <w:ind w:firstLine="709"/>
        <w:jc w:val="both"/>
        <w:rPr>
          <w:rFonts w:ascii="Times New Roman" w:hAnsi="Times New Roman" w:cs="Times New Roman"/>
          <w:sz w:val="28"/>
          <w:szCs w:val="28"/>
        </w:rPr>
      </w:pPr>
      <w:r w:rsidRPr="004F7657">
        <w:rPr>
          <w:rFonts w:ascii="Times New Roman" w:hAnsi="Times New Roman" w:cs="Times New Roman"/>
          <w:sz w:val="28"/>
          <w:szCs w:val="28"/>
        </w:rPr>
        <w:t xml:space="preserve">Проекты решений совета атаманов, предполагаемых к принятию </w:t>
      </w:r>
      <w:r>
        <w:rPr>
          <w:rFonts w:ascii="Times New Roman" w:hAnsi="Times New Roman" w:cs="Times New Roman"/>
          <w:sz w:val="28"/>
          <w:szCs w:val="28"/>
        </w:rPr>
        <w:br/>
      </w:r>
      <w:r w:rsidRPr="004F7657">
        <w:rPr>
          <w:rFonts w:ascii="Times New Roman" w:hAnsi="Times New Roman" w:cs="Times New Roman"/>
          <w:sz w:val="28"/>
          <w:szCs w:val="28"/>
        </w:rPr>
        <w:t>в заочной форме, могут быть обсуждены на совещании членов совета атаманов, проводимом путем использования видео-конференц-связи. Направление материалов, необходимых для обсуждения, а также голосование по проектам решений совета атаманов, принимаемых в заочной форме, осуществляются посредством почтовой, электронной или иной связи, обеспечивающей аутентичность передаваемых и принимаемых сообщений и их документальное подтверждение.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Заседание совета атаманов считается правомочным при условии присутствия на нем не менее чем двух третей его членов. Решения совета атаманов принимаются большинством голосов от общего числа присутствующих на заседании членов совета атаманов, если иное </w:t>
      </w:r>
      <w:r w:rsidRPr="00FF49BE">
        <w:rPr>
          <w:rFonts w:ascii="Times New Roman" w:hAnsi="Times New Roman" w:cs="Times New Roman"/>
          <w:sz w:val="28"/>
          <w:szCs w:val="28"/>
        </w:rPr>
        <w:br/>
        <w:t>не предусмотрено настоящим Уставом.</w:t>
      </w:r>
    </w:p>
    <w:p w:rsidR="00C51708" w:rsidRPr="004F7657" w:rsidRDefault="00C51708" w:rsidP="00C51708">
      <w:pPr>
        <w:pStyle w:val="ConsPlusNormal"/>
        <w:widowControl/>
        <w:ind w:firstLine="709"/>
        <w:jc w:val="both"/>
        <w:rPr>
          <w:rFonts w:ascii="Times New Roman" w:hAnsi="Times New Roman" w:cs="Times New Roman"/>
          <w:sz w:val="28"/>
          <w:szCs w:val="28"/>
        </w:rPr>
      </w:pPr>
      <w:r w:rsidRPr="004F7657">
        <w:rPr>
          <w:rFonts w:ascii="Times New Roman" w:hAnsi="Times New Roman" w:cs="Times New Roman"/>
          <w:sz w:val="28"/>
          <w:szCs w:val="28"/>
        </w:rPr>
        <w:t xml:space="preserve">В случае прекращения полномочий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4F7657">
        <w:rPr>
          <w:rFonts w:ascii="Times New Roman" w:hAnsi="Times New Roman" w:cs="Times New Roman"/>
          <w:sz w:val="28"/>
          <w:szCs w:val="28"/>
        </w:rPr>
        <w:t xml:space="preserve">атамана, первого заместителя (товарища)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4F7657">
        <w:rPr>
          <w:rFonts w:ascii="Times New Roman" w:hAnsi="Times New Roman" w:cs="Times New Roman"/>
          <w:sz w:val="28"/>
          <w:szCs w:val="28"/>
        </w:rPr>
        <w:t xml:space="preserve">атамана, атаманов казачьих обществ, входящих в состав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4F7657">
        <w:rPr>
          <w:rFonts w:ascii="Times New Roman" w:hAnsi="Times New Roman" w:cs="Times New Roman"/>
          <w:sz w:val="28"/>
          <w:szCs w:val="28"/>
        </w:rPr>
        <w:t xml:space="preserve">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совета атаманов с правом совещательного голоса.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Решение о внесении на рассмотрение высшего органа управления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вопросов о досрочном прекращении полномочий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первого </w:t>
      </w:r>
      <w:r w:rsidRPr="00FF49BE">
        <w:rPr>
          <w:rFonts w:ascii="Times New Roman" w:hAnsi="Times New Roman" w:cs="Times New Roman"/>
          <w:sz w:val="28"/>
          <w:szCs w:val="28"/>
        </w:rPr>
        <w:lastRenderedPageBreak/>
        <w:t xml:space="preserve">заместителя (товарища)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 контрольно-ревизионной комиссии принимается не менее чем двумя третями голосов членов совета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Style w:val="FontStyle16"/>
          <w:sz w:val="28"/>
          <w:szCs w:val="28"/>
        </w:rPr>
        <w:t>5</w:t>
      </w:r>
      <w:r w:rsidR="006B2915">
        <w:rPr>
          <w:rStyle w:val="FontStyle16"/>
          <w:sz w:val="28"/>
          <w:szCs w:val="28"/>
        </w:rPr>
        <w:t>2</w:t>
      </w:r>
      <w:r w:rsidRPr="00FF49BE">
        <w:rPr>
          <w:rStyle w:val="FontStyle16"/>
          <w:sz w:val="28"/>
          <w:szCs w:val="28"/>
        </w:rPr>
        <w:t>. </w:t>
      </w:r>
      <w:r w:rsidRPr="00FF49BE">
        <w:rPr>
          <w:rStyle w:val="FontStyle16"/>
          <w:sz w:val="28"/>
          <w:szCs w:val="28"/>
          <w:lang w:val="en-US"/>
        </w:rPr>
        <w:t> </w:t>
      </w:r>
      <w:r w:rsidR="00A96172">
        <w:rPr>
          <w:rFonts w:ascii="Times New Roman" w:hAnsi="Times New Roman" w:cs="Times New Roman"/>
          <w:sz w:val="28"/>
          <w:szCs w:val="28"/>
        </w:rPr>
        <w:t>О</w:t>
      </w:r>
      <w:r w:rsidR="00A96172" w:rsidRPr="00350FE3">
        <w:rPr>
          <w:rFonts w:ascii="Times New Roman" w:hAnsi="Times New Roman" w:cs="Times New Roman"/>
          <w:sz w:val="28"/>
          <w:szCs w:val="28"/>
        </w:rPr>
        <w:t>кружно</w:t>
      </w:r>
      <w:r w:rsidR="00A96172">
        <w:rPr>
          <w:rFonts w:ascii="Times New Roman" w:hAnsi="Times New Roman" w:cs="Times New Roman"/>
          <w:sz w:val="28"/>
          <w:szCs w:val="28"/>
        </w:rPr>
        <w:t>й</w:t>
      </w:r>
      <w:r w:rsidR="00A96172" w:rsidRPr="00350FE3">
        <w:rPr>
          <w:rFonts w:ascii="Times New Roman" w:hAnsi="Times New Roman" w:cs="Times New Roman"/>
          <w:sz w:val="28"/>
          <w:szCs w:val="28"/>
        </w:rPr>
        <w:t xml:space="preserve"> (отдельск</w:t>
      </w:r>
      <w:r w:rsidR="00A96172">
        <w:rPr>
          <w:rFonts w:ascii="Times New Roman" w:hAnsi="Times New Roman" w:cs="Times New Roman"/>
          <w:sz w:val="28"/>
          <w:szCs w:val="28"/>
        </w:rPr>
        <w:t>ий</w:t>
      </w:r>
      <w:r w:rsidR="00A96172" w:rsidRPr="00350FE3">
        <w:rPr>
          <w:rFonts w:ascii="Times New Roman" w:hAnsi="Times New Roman" w:cs="Times New Roman"/>
          <w:sz w:val="28"/>
          <w:szCs w:val="28"/>
        </w:rPr>
        <w:t>)</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 является высшим должностным лицом и осуществляет общее руководство деятельностью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соответствии с законодательством Российской Федерации, настоящим Уставом, решениями высшего органа управления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 совета атаманов. </w:t>
      </w:r>
      <w:r w:rsidR="00A96172">
        <w:rPr>
          <w:rFonts w:ascii="Times New Roman" w:hAnsi="Times New Roman" w:cs="Times New Roman"/>
          <w:sz w:val="28"/>
          <w:szCs w:val="28"/>
        </w:rPr>
        <w:t>Окружной (отдельский)</w:t>
      </w:r>
      <w:r w:rsidRPr="00FF49BE">
        <w:rPr>
          <w:rFonts w:ascii="Times New Roman" w:hAnsi="Times New Roman" w:cs="Times New Roman"/>
          <w:sz w:val="28"/>
          <w:szCs w:val="28"/>
        </w:rPr>
        <w:t xml:space="preserve"> атаман несет персональную ответственность </w:t>
      </w:r>
      <w:r w:rsidR="00A96172">
        <w:rPr>
          <w:rFonts w:ascii="Times New Roman" w:hAnsi="Times New Roman" w:cs="Times New Roman"/>
          <w:sz w:val="28"/>
          <w:szCs w:val="28"/>
        </w:rPr>
        <w:br/>
      </w:r>
      <w:r w:rsidRPr="00FF49BE">
        <w:rPr>
          <w:rFonts w:ascii="Times New Roman" w:hAnsi="Times New Roman" w:cs="Times New Roman"/>
          <w:sz w:val="28"/>
          <w:szCs w:val="28"/>
        </w:rPr>
        <w:t xml:space="preserve">за деятельность </w:t>
      </w:r>
      <w:r w:rsidR="00A96172" w:rsidRPr="00350FE3">
        <w:rPr>
          <w:rFonts w:ascii="Times New Roman" w:hAnsi="Times New Roman" w:cs="Times New Roman"/>
          <w:sz w:val="28"/>
          <w:szCs w:val="28"/>
        </w:rPr>
        <w:t>окружного (отдельского)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 входящих в его состав казачьих обществ. </w:t>
      </w:r>
      <w:r w:rsidR="00A96172">
        <w:rPr>
          <w:rFonts w:ascii="Times New Roman" w:hAnsi="Times New Roman" w:cs="Times New Roman"/>
          <w:sz w:val="28"/>
          <w:szCs w:val="28"/>
        </w:rPr>
        <w:t>Окружной (отдельский)</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 не может быть атаманом или первым заместителем (товарищем) атамана другого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3</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00A96172">
        <w:rPr>
          <w:rFonts w:ascii="Times New Roman" w:hAnsi="Times New Roman" w:cs="Times New Roman"/>
          <w:sz w:val="28"/>
          <w:szCs w:val="28"/>
        </w:rPr>
        <w:t>Окружной (отдельский)</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 избирается высшим органом управления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сроком на </w:t>
      </w:r>
      <w:r w:rsidR="00261D64">
        <w:rPr>
          <w:rFonts w:ascii="Times New Roman" w:hAnsi="Times New Roman" w:cs="Times New Roman"/>
          <w:sz w:val="28"/>
          <w:szCs w:val="28"/>
        </w:rPr>
        <w:t>пять</w:t>
      </w:r>
      <w:r w:rsidRPr="00FF49BE">
        <w:rPr>
          <w:rFonts w:ascii="Times New Roman" w:hAnsi="Times New Roman" w:cs="Times New Roman"/>
          <w:sz w:val="28"/>
          <w:szCs w:val="28"/>
        </w:rPr>
        <w:t xml:space="preserve"> лет.</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Кандидатом на должность </w:t>
      </w:r>
      <w:r w:rsidR="00A96172" w:rsidRPr="00350FE3">
        <w:rPr>
          <w:rFonts w:ascii="Times New Roman" w:hAnsi="Times New Roman" w:cs="Times New Roman"/>
          <w:sz w:val="28"/>
          <w:szCs w:val="28"/>
        </w:rPr>
        <w:t>окружного (отдельского)</w:t>
      </w:r>
      <w:r w:rsidR="00A96172">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может быть гражданин Российской Федерации – член первичного казачьего общества, входящего в состав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не моложе 30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Кандидат на должность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получает благословение уполномоченного представителя религиозной организации Русской православной церкви.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Не могут быть представлены в качестве кандидатур на должность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лица: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Pr="00FF49BE">
        <w:rPr>
          <w:rFonts w:ascii="Times New Roman" w:hAnsi="Times New Roman" w:cs="Times New Roman"/>
          <w:sz w:val="28"/>
          <w:szCs w:val="28"/>
        </w:rPr>
        <w:t>имеющие неснятую или непогашенную судимость;</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Pr="00FF49BE">
        <w:rPr>
          <w:rFonts w:ascii="Times New Roman" w:hAnsi="Times New Roman" w:cs="Times New Roman"/>
          <w:sz w:val="28"/>
          <w:szCs w:val="28"/>
        </w:rPr>
        <w:t>содержащиеся в местах лишения свободы по приговору суда;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3) которым в соответствии с </w:t>
      </w:r>
      <w:hyperlink r:id="rId9" w:anchor="172" w:tooltip="Уголовно-процессуальный кодекс РФ от 18 декабря 2001 г. N 174-ФЗ (УП..." w:history="1">
        <w:r w:rsidRPr="00FF49BE">
          <w:rPr>
            <w:rFonts w:ascii="Times New Roman" w:hAnsi="Times New Roman" w:cs="Times New Roman"/>
            <w:sz w:val="28"/>
            <w:szCs w:val="28"/>
          </w:rPr>
          <w:t>уголовно-процессуальным законодательством</w:t>
        </w:r>
      </w:hyperlink>
      <w:r w:rsidRPr="00FF49BE">
        <w:rPr>
          <w:rFonts w:ascii="Times New Roman" w:hAnsi="Times New Roman" w:cs="Times New Roman"/>
          <w:sz w:val="28"/>
          <w:szCs w:val="28"/>
        </w:rPr>
        <w:t xml:space="preserve"> Российской Федерации предъявлено обвинение </w:t>
      </w:r>
      <w:r w:rsidRPr="00FF49BE">
        <w:rPr>
          <w:rFonts w:ascii="Times New Roman" w:hAnsi="Times New Roman" w:cs="Times New Roman"/>
          <w:sz w:val="28"/>
          <w:szCs w:val="28"/>
        </w:rPr>
        <w:br/>
        <w:t>в совершении преступления;</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4) подвергнутые административному наказанию за совершение административных правонарушений</w:t>
      </w:r>
      <w:r>
        <w:rPr>
          <w:rFonts w:ascii="Times New Roman" w:hAnsi="Times New Roman" w:cs="Times New Roman"/>
          <w:sz w:val="28"/>
          <w:szCs w:val="28"/>
        </w:rPr>
        <w:t xml:space="preserve"> экстремистской направленности</w:t>
      </w:r>
      <w:r w:rsidRPr="00FF49BE">
        <w:rPr>
          <w:rFonts w:ascii="Times New Roman" w:hAnsi="Times New Roman" w:cs="Times New Roman"/>
          <w:sz w:val="28"/>
          <w:szCs w:val="28"/>
        </w:rPr>
        <w:t>, предусмотренных</w:t>
      </w:r>
      <w:r>
        <w:rPr>
          <w:rFonts w:ascii="Times New Roman" w:hAnsi="Times New Roman" w:cs="Times New Roman"/>
          <w:sz w:val="28"/>
          <w:szCs w:val="28"/>
        </w:rPr>
        <w:t xml:space="preserve"> соответствующими статьями </w:t>
      </w:r>
      <w:r w:rsidRPr="00FF49BE">
        <w:rPr>
          <w:rFonts w:ascii="Times New Roman" w:hAnsi="Times New Roman" w:cs="Times New Roman"/>
          <w:sz w:val="28"/>
          <w:szCs w:val="28"/>
        </w:rPr>
        <w:t>Кодекс</w:t>
      </w:r>
      <w:r>
        <w:rPr>
          <w:rFonts w:ascii="Times New Roman" w:hAnsi="Times New Roman" w:cs="Times New Roman"/>
          <w:sz w:val="28"/>
          <w:szCs w:val="28"/>
        </w:rPr>
        <w:t>а</w:t>
      </w:r>
      <w:r w:rsidRPr="00FF49BE">
        <w:rPr>
          <w:rFonts w:ascii="Times New Roman" w:hAnsi="Times New Roman" w:cs="Times New Roman"/>
          <w:sz w:val="28"/>
          <w:szCs w:val="28"/>
        </w:rPr>
        <w:t xml:space="preserve">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5) признанные судом недееспособными или ограниченно дееспособными;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6) полномочия которых досрочно прекращены на основании подпунктов </w:t>
      </w:r>
      <w:r w:rsidRPr="009C2626">
        <w:rPr>
          <w:rFonts w:ascii="Times New Roman" w:hAnsi="Times New Roman" w:cs="Times New Roman"/>
          <w:sz w:val="28"/>
          <w:szCs w:val="28"/>
        </w:rPr>
        <w:t>1, 4 и 5 пункта 6</w:t>
      </w:r>
      <w:r w:rsidR="009C2626" w:rsidRPr="009C2626">
        <w:rPr>
          <w:rFonts w:ascii="Times New Roman" w:hAnsi="Times New Roman" w:cs="Times New Roman"/>
          <w:sz w:val="28"/>
          <w:szCs w:val="28"/>
        </w:rPr>
        <w:t>0</w:t>
      </w:r>
      <w:r w:rsidRPr="009C2626">
        <w:rPr>
          <w:rFonts w:ascii="Times New Roman" w:hAnsi="Times New Roman" w:cs="Times New Roman"/>
          <w:sz w:val="28"/>
          <w:szCs w:val="28"/>
        </w:rPr>
        <w:t xml:space="preserve">, подпунктов 3 </w:t>
      </w:r>
      <w:r w:rsidR="00ED5077">
        <w:rPr>
          <w:rFonts w:ascii="Times New Roman" w:hAnsi="Times New Roman" w:cs="Times New Roman"/>
          <w:sz w:val="28"/>
          <w:szCs w:val="28"/>
        </w:rPr>
        <w:t>и</w:t>
      </w:r>
      <w:r w:rsidRPr="009C2626">
        <w:rPr>
          <w:rFonts w:ascii="Times New Roman" w:hAnsi="Times New Roman" w:cs="Times New Roman"/>
          <w:sz w:val="28"/>
          <w:szCs w:val="28"/>
        </w:rPr>
        <w:t xml:space="preserve"> </w:t>
      </w:r>
      <w:r w:rsidR="00711BA8">
        <w:rPr>
          <w:rFonts w:ascii="Times New Roman" w:hAnsi="Times New Roman" w:cs="Times New Roman"/>
          <w:sz w:val="28"/>
          <w:szCs w:val="28"/>
        </w:rPr>
        <w:t>4</w:t>
      </w:r>
      <w:r w:rsidRPr="009C2626">
        <w:rPr>
          <w:rFonts w:ascii="Times New Roman" w:hAnsi="Times New Roman" w:cs="Times New Roman"/>
          <w:sz w:val="28"/>
          <w:szCs w:val="28"/>
        </w:rPr>
        <w:t xml:space="preserve"> пункта 6</w:t>
      </w:r>
      <w:r w:rsidR="009C2626" w:rsidRPr="009C2626">
        <w:rPr>
          <w:rFonts w:ascii="Times New Roman" w:hAnsi="Times New Roman" w:cs="Times New Roman"/>
          <w:sz w:val="28"/>
          <w:szCs w:val="28"/>
        </w:rPr>
        <w:t>1</w:t>
      </w:r>
      <w:r w:rsidRPr="009C2626">
        <w:rPr>
          <w:rFonts w:ascii="Times New Roman" w:hAnsi="Times New Roman" w:cs="Times New Roman"/>
          <w:sz w:val="28"/>
          <w:szCs w:val="28"/>
        </w:rPr>
        <w:t xml:space="preserve"> настоящего Устава;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7) замещающие должности, на которые распространяются ограничения </w:t>
      </w:r>
      <w:r w:rsidRPr="00FF49BE">
        <w:rPr>
          <w:rFonts w:ascii="Times New Roman" w:hAnsi="Times New Roman" w:cs="Times New Roman"/>
          <w:sz w:val="28"/>
          <w:szCs w:val="28"/>
        </w:rPr>
        <w:br/>
        <w:t xml:space="preserve">и запреты, установленные в целях противодействия коррупции </w:t>
      </w:r>
      <w:r>
        <w:rPr>
          <w:rFonts w:ascii="Times New Roman" w:hAnsi="Times New Roman" w:cs="Times New Roman"/>
          <w:sz w:val="28"/>
          <w:szCs w:val="28"/>
        </w:rPr>
        <w:t>законодательством Российской Федерации</w:t>
      </w:r>
      <w:r w:rsidRPr="00FF49BE">
        <w:rPr>
          <w:rFonts w:ascii="Times New Roman" w:hAnsi="Times New Roman" w:cs="Times New Roman"/>
          <w:sz w:val="28"/>
          <w:szCs w:val="28"/>
        </w:rPr>
        <w:t>, если это повлечет за собой конфликт интересов;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lastRenderedPageBreak/>
        <w:t>8) ранее освобожденные от должности атамана иного казачьего общества по основанию, предусмотренн</w:t>
      </w:r>
      <w:r>
        <w:rPr>
          <w:rFonts w:ascii="Times New Roman" w:hAnsi="Times New Roman" w:cs="Times New Roman"/>
          <w:sz w:val="28"/>
          <w:szCs w:val="28"/>
        </w:rPr>
        <w:t>ым законодательством</w:t>
      </w:r>
      <w:r w:rsidRPr="00FF49BE">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Кандидатуры членов первичных казачьих обществ, входящих в состав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выдвигаемые на должность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должны быть согласованы:</w:t>
      </w: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w:t>
      </w:r>
      <w:r>
        <w:rPr>
          <w:rFonts w:ascii="Times New Roman" w:hAnsi="Times New Roman" w:cs="Times New Roman"/>
          <w:sz w:val="28"/>
          <w:szCs w:val="28"/>
        </w:rPr>
        <w:t>атаманом Вс</w:t>
      </w:r>
      <w:r w:rsidR="00A96172">
        <w:rPr>
          <w:rFonts w:ascii="Times New Roman" w:hAnsi="Times New Roman" w:cs="Times New Roman"/>
          <w:sz w:val="28"/>
          <w:szCs w:val="28"/>
        </w:rPr>
        <w:t>ероссийского казачьего общества;</w:t>
      </w:r>
    </w:p>
    <w:p w:rsidR="00A96172" w:rsidRPr="00FF49BE" w:rsidRDefault="00A96172" w:rsidP="00C51708">
      <w:pPr>
        <w:pStyle w:val="ConsPlusNormal"/>
        <w:widowControl/>
        <w:ind w:firstLine="709"/>
        <w:jc w:val="both"/>
        <w:rPr>
          <w:rFonts w:ascii="Times New Roman" w:hAnsi="Times New Roman" w:cs="Times New Roman"/>
          <w:sz w:val="28"/>
          <w:szCs w:val="28"/>
        </w:rPr>
      </w:pPr>
      <w:r w:rsidRPr="009C2626">
        <w:rPr>
          <w:rFonts w:ascii="Times New Roman" w:hAnsi="Times New Roman" w:cs="Times New Roman"/>
          <w:sz w:val="28"/>
          <w:szCs w:val="28"/>
        </w:rPr>
        <w:t>2) войсковым атаманом</w:t>
      </w:r>
      <w:r w:rsidR="00421856">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Один и тот же член первичного казачьего общества, входящего в состав </w:t>
      </w:r>
      <w:r w:rsidR="003C6DC2" w:rsidRPr="00350FE3">
        <w:rPr>
          <w:rFonts w:ascii="Times New Roman" w:hAnsi="Times New Roman" w:cs="Times New Roman"/>
          <w:sz w:val="28"/>
          <w:szCs w:val="28"/>
        </w:rPr>
        <w:t>окружного (отдельского)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не может быть избран </w:t>
      </w:r>
      <w:r w:rsidR="003C6DC2">
        <w:rPr>
          <w:rFonts w:ascii="Times New Roman" w:hAnsi="Times New Roman" w:cs="Times New Roman"/>
          <w:sz w:val="28"/>
          <w:szCs w:val="28"/>
        </w:rPr>
        <w:br/>
      </w:r>
      <w:r w:rsidRPr="00FF49BE">
        <w:rPr>
          <w:rFonts w:ascii="Times New Roman" w:hAnsi="Times New Roman" w:cs="Times New Roman"/>
          <w:sz w:val="28"/>
          <w:szCs w:val="28"/>
        </w:rPr>
        <w:t xml:space="preserve">на должность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более чем два срока подряд.</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4</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Кандидатуру на должность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могут выдвигать:</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совет атаманов, в том числе по представлению совета стариков;</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9F2A0D">
        <w:rPr>
          <w:rFonts w:ascii="Times New Roman" w:hAnsi="Times New Roman" w:cs="Times New Roman"/>
          <w:sz w:val="28"/>
          <w:szCs w:val="28"/>
        </w:rPr>
        <w:t> </w:t>
      </w:r>
      <w:r>
        <w:rPr>
          <w:rFonts w:ascii="Times New Roman" w:hAnsi="Times New Roman" w:cs="Times New Roman"/>
          <w:sz w:val="28"/>
          <w:szCs w:val="28"/>
        </w:rPr>
        <w:t>атаман Вс</w:t>
      </w:r>
      <w:r w:rsidR="00A96172">
        <w:rPr>
          <w:rFonts w:ascii="Times New Roman" w:hAnsi="Times New Roman" w:cs="Times New Roman"/>
          <w:sz w:val="28"/>
          <w:szCs w:val="28"/>
        </w:rPr>
        <w:t>ероссийского казачьего общества;</w:t>
      </w:r>
    </w:p>
    <w:p w:rsidR="00A96172" w:rsidRPr="00FF49BE" w:rsidRDefault="00A96172"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войсковой атаман.</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55</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первичных казачьих обществ в порядке самовыдвижения могут выдвигать свою кандидатуру на должность </w:t>
      </w:r>
      <w:r w:rsidR="00A96172" w:rsidRPr="00350FE3">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 случае, если кандидатура указанного члена первичного казачьего общества не согласована в установленном порядке с </w:t>
      </w:r>
      <w:r w:rsidR="00A96172">
        <w:rPr>
          <w:rFonts w:ascii="Times New Roman" w:hAnsi="Times New Roman" w:cs="Times New Roman"/>
          <w:sz w:val="28"/>
          <w:szCs w:val="28"/>
        </w:rPr>
        <w:t>атаманом Всероссийского казачьего общества и войсковым атаманом</w:t>
      </w:r>
      <w:r w:rsidRPr="00FF49BE">
        <w:rPr>
          <w:rFonts w:ascii="Times New Roman" w:hAnsi="Times New Roman" w:cs="Times New Roman"/>
          <w:sz w:val="28"/>
          <w:szCs w:val="28"/>
        </w:rPr>
        <w:t xml:space="preserve"> до его избрания высшим органом управления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на должность атамана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то такая кандидатура подлежит согласованию в установленном порядке в месячный срок после избрания.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 случае несогласования (отказа в согласовании) кандидатуры, выдвинутой в порядке самовыдвижения и избранной высшим органом управления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на должность атамана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вопрос об избрании атамана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повторно выносится </w:t>
      </w:r>
      <w:r w:rsidR="00A32BCC">
        <w:rPr>
          <w:rFonts w:ascii="Times New Roman" w:hAnsi="Times New Roman" w:cs="Times New Roman"/>
          <w:sz w:val="28"/>
          <w:szCs w:val="28"/>
        </w:rPr>
        <w:br/>
      </w:r>
      <w:r w:rsidRPr="00FF49BE">
        <w:rPr>
          <w:rFonts w:ascii="Times New Roman" w:hAnsi="Times New Roman" w:cs="Times New Roman"/>
          <w:sz w:val="28"/>
          <w:szCs w:val="28"/>
        </w:rPr>
        <w:t xml:space="preserve">на рассмотрение высшего органа управления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56</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Избрание </w:t>
      </w:r>
      <w:r w:rsidR="00A96172" w:rsidRPr="00350FE3">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атамана может сопровождаться проведением религиозных обрядов уполномоченным представителем Русской православной церкви.</w:t>
      </w:r>
    </w:p>
    <w:p w:rsidR="00C51708" w:rsidRPr="00FF49BE" w:rsidRDefault="006B2915" w:rsidP="00C51708">
      <w:pPr>
        <w:autoSpaceDE w:val="0"/>
        <w:autoSpaceDN w:val="0"/>
        <w:adjustRightInd w:val="0"/>
        <w:ind w:firstLine="709"/>
        <w:jc w:val="both"/>
        <w:rPr>
          <w:color w:val="auto"/>
          <w:sz w:val="28"/>
          <w:szCs w:val="28"/>
        </w:rPr>
      </w:pPr>
      <w:r>
        <w:rPr>
          <w:color w:val="auto"/>
          <w:sz w:val="28"/>
          <w:szCs w:val="28"/>
        </w:rPr>
        <w:t>57</w:t>
      </w:r>
      <w:r w:rsidR="00C51708" w:rsidRPr="00FF49BE">
        <w:rPr>
          <w:color w:val="auto"/>
          <w:sz w:val="28"/>
          <w:szCs w:val="28"/>
        </w:rPr>
        <w:t>.</w:t>
      </w:r>
      <w:r w:rsidR="00C51708" w:rsidRPr="00FF49BE">
        <w:rPr>
          <w:color w:val="auto"/>
          <w:sz w:val="28"/>
          <w:szCs w:val="28"/>
          <w:lang w:val="en-US"/>
        </w:rPr>
        <w:t>  </w:t>
      </w:r>
      <w:r w:rsidR="00C51708" w:rsidRPr="00FF49BE">
        <w:rPr>
          <w:color w:val="auto"/>
          <w:sz w:val="28"/>
          <w:szCs w:val="28"/>
        </w:rPr>
        <w:t xml:space="preserve">В случае истечения срока полномочий </w:t>
      </w:r>
      <w:r w:rsidR="00A96172" w:rsidRPr="00350FE3">
        <w:rPr>
          <w:color w:val="auto"/>
          <w:sz w:val="28"/>
          <w:szCs w:val="28"/>
        </w:rPr>
        <w:t>окружного (отдельского)</w:t>
      </w:r>
      <w:r w:rsidR="00C51708" w:rsidRPr="00FF49BE">
        <w:rPr>
          <w:color w:val="auto"/>
          <w:sz w:val="28"/>
          <w:szCs w:val="28"/>
        </w:rPr>
        <w:t xml:space="preserve"> атамана совет атаманов вправе назначить временно исполняющего обязанности </w:t>
      </w:r>
      <w:r w:rsidR="00A96172" w:rsidRPr="00350FE3">
        <w:rPr>
          <w:color w:val="auto"/>
          <w:sz w:val="28"/>
          <w:szCs w:val="28"/>
        </w:rPr>
        <w:t>окружного (отдельского)</w:t>
      </w:r>
      <w:r w:rsidR="00C51708" w:rsidRPr="00FF49BE">
        <w:rPr>
          <w:color w:val="auto"/>
          <w:sz w:val="28"/>
          <w:szCs w:val="28"/>
        </w:rPr>
        <w:t xml:space="preserve"> атамана до вступления в должность вновь избранного </w:t>
      </w:r>
      <w:r w:rsidR="00A96172">
        <w:rPr>
          <w:color w:val="auto"/>
          <w:sz w:val="28"/>
          <w:szCs w:val="28"/>
        </w:rPr>
        <w:br/>
      </w:r>
      <w:r w:rsidR="00C51708" w:rsidRPr="00FF49BE">
        <w:rPr>
          <w:color w:val="auto"/>
          <w:sz w:val="28"/>
          <w:szCs w:val="28"/>
        </w:rPr>
        <w:t xml:space="preserve">и утвержденного в установленном порядке </w:t>
      </w:r>
      <w:r w:rsidR="00A96172" w:rsidRPr="00350FE3">
        <w:rPr>
          <w:color w:val="auto"/>
          <w:sz w:val="28"/>
          <w:szCs w:val="28"/>
        </w:rPr>
        <w:t>окружного (отдельского)</w:t>
      </w:r>
      <w:r w:rsidR="00C51708" w:rsidRPr="00FF49BE">
        <w:rPr>
          <w:color w:val="auto"/>
          <w:sz w:val="28"/>
          <w:szCs w:val="28"/>
        </w:rPr>
        <w:t xml:space="preserve"> атамана.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58</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Избранный </w:t>
      </w:r>
      <w:r w:rsidR="00A96172" w:rsidRPr="00350FE3">
        <w:rPr>
          <w:rFonts w:ascii="Times New Roman" w:hAnsi="Times New Roman" w:cs="Times New Roman"/>
          <w:sz w:val="28"/>
          <w:szCs w:val="28"/>
        </w:rPr>
        <w:t>окружно</w:t>
      </w:r>
      <w:r w:rsidR="00A96172">
        <w:rPr>
          <w:rFonts w:ascii="Times New Roman" w:hAnsi="Times New Roman" w:cs="Times New Roman"/>
          <w:sz w:val="28"/>
          <w:szCs w:val="28"/>
        </w:rPr>
        <w:t>й</w:t>
      </w:r>
      <w:r w:rsidR="00A96172" w:rsidRPr="00350FE3">
        <w:rPr>
          <w:rFonts w:ascii="Times New Roman" w:hAnsi="Times New Roman" w:cs="Times New Roman"/>
          <w:sz w:val="28"/>
          <w:szCs w:val="28"/>
        </w:rPr>
        <w:t xml:space="preserve"> (отдельск</w:t>
      </w:r>
      <w:r w:rsidR="00A96172">
        <w:rPr>
          <w:rFonts w:ascii="Times New Roman" w:hAnsi="Times New Roman" w:cs="Times New Roman"/>
          <w:sz w:val="28"/>
          <w:szCs w:val="28"/>
        </w:rPr>
        <w:t>ий</w:t>
      </w:r>
      <w:r w:rsidR="00A96172" w:rsidRPr="00350FE3">
        <w:rPr>
          <w:rFonts w:ascii="Times New Roman" w:hAnsi="Times New Roman" w:cs="Times New Roman"/>
          <w:sz w:val="28"/>
          <w:szCs w:val="28"/>
        </w:rPr>
        <w:t>)</w:t>
      </w:r>
      <w:r w:rsidR="00C51708" w:rsidRPr="00FF49BE">
        <w:rPr>
          <w:rFonts w:ascii="Times New Roman" w:hAnsi="Times New Roman" w:cs="Times New Roman"/>
          <w:sz w:val="28"/>
          <w:szCs w:val="28"/>
        </w:rPr>
        <w:t xml:space="preserve"> атаман вступает в должность </w:t>
      </w:r>
      <w:r w:rsidR="00A96172">
        <w:rPr>
          <w:rFonts w:ascii="Times New Roman" w:hAnsi="Times New Roman" w:cs="Times New Roman"/>
          <w:sz w:val="28"/>
          <w:szCs w:val="28"/>
        </w:rPr>
        <w:br/>
      </w:r>
      <w:r w:rsidR="00C51708" w:rsidRPr="00FF49BE">
        <w:rPr>
          <w:rFonts w:ascii="Times New Roman" w:hAnsi="Times New Roman" w:cs="Times New Roman"/>
          <w:sz w:val="28"/>
          <w:szCs w:val="28"/>
        </w:rPr>
        <w:t>со дня утверждения его кандидатуры</w:t>
      </w:r>
      <w:r w:rsidR="003D5105">
        <w:rPr>
          <w:rFonts w:ascii="Times New Roman" w:hAnsi="Times New Roman" w:cs="Times New Roman"/>
          <w:sz w:val="28"/>
          <w:szCs w:val="28"/>
        </w:rPr>
        <w:t xml:space="preserve"> войсковым атаманом</w:t>
      </w:r>
      <w:r w:rsidR="00C51708" w:rsidRPr="00FF49BE">
        <w:rPr>
          <w:rFonts w:ascii="Times New Roman" w:hAnsi="Times New Roman" w:cs="Times New Roman"/>
          <w:sz w:val="28"/>
          <w:szCs w:val="28"/>
        </w:rPr>
        <w:t>.</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59</w:t>
      </w:r>
      <w:r w:rsidR="00C51708" w:rsidRPr="00FF49BE">
        <w:rPr>
          <w:rFonts w:ascii="Times New Roman" w:hAnsi="Times New Roman" w:cs="Times New Roman"/>
          <w:sz w:val="28"/>
          <w:szCs w:val="28"/>
        </w:rPr>
        <w:t xml:space="preserve">.  Полномочия </w:t>
      </w:r>
      <w:r w:rsidR="00A96172" w:rsidRPr="00350FE3">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атамана прекращаются со дня вступления в должность избранного и утвержденного в установленном порядке </w:t>
      </w:r>
      <w:r w:rsidR="00A96172" w:rsidRPr="00350FE3">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атамана, назначения временно исполняющего обязанности </w:t>
      </w:r>
      <w:r w:rsidR="00A96172" w:rsidRPr="00350FE3">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атамана в соответствии </w:t>
      </w:r>
      <w:r w:rsidR="00C51708" w:rsidRPr="00C464AE">
        <w:rPr>
          <w:rFonts w:ascii="Times New Roman" w:hAnsi="Times New Roman" w:cs="Times New Roman"/>
          <w:sz w:val="28"/>
          <w:szCs w:val="28"/>
        </w:rPr>
        <w:t xml:space="preserve">с </w:t>
      </w:r>
      <w:r w:rsidR="00C51708" w:rsidRPr="00C22D73">
        <w:rPr>
          <w:rFonts w:ascii="Times New Roman" w:hAnsi="Times New Roman" w:cs="Times New Roman"/>
          <w:sz w:val="28"/>
          <w:szCs w:val="28"/>
        </w:rPr>
        <w:t xml:space="preserve">пунктами </w:t>
      </w:r>
      <w:r w:rsidR="009C2626" w:rsidRPr="009C2626">
        <w:rPr>
          <w:rFonts w:ascii="Times New Roman" w:hAnsi="Times New Roman" w:cs="Times New Roman"/>
          <w:sz w:val="28"/>
          <w:szCs w:val="28"/>
        </w:rPr>
        <w:t>57</w:t>
      </w:r>
      <w:r w:rsidR="00C51708" w:rsidRPr="00A96172">
        <w:rPr>
          <w:rFonts w:ascii="Times New Roman" w:hAnsi="Times New Roman" w:cs="Times New Roman"/>
          <w:sz w:val="28"/>
          <w:szCs w:val="28"/>
          <w:highlight w:val="yellow"/>
        </w:rPr>
        <w:t xml:space="preserve"> </w:t>
      </w:r>
      <w:r w:rsidR="009C2626">
        <w:rPr>
          <w:rFonts w:ascii="Times New Roman" w:hAnsi="Times New Roman" w:cs="Times New Roman"/>
          <w:sz w:val="28"/>
          <w:szCs w:val="28"/>
          <w:highlight w:val="yellow"/>
        </w:rPr>
        <w:br/>
      </w:r>
      <w:r w:rsidR="00C51708" w:rsidRPr="009C2626">
        <w:rPr>
          <w:rFonts w:ascii="Times New Roman" w:hAnsi="Times New Roman" w:cs="Times New Roman"/>
          <w:sz w:val="28"/>
          <w:szCs w:val="28"/>
        </w:rPr>
        <w:t>и 6</w:t>
      </w:r>
      <w:r w:rsidR="009C2626" w:rsidRPr="009C2626">
        <w:rPr>
          <w:rFonts w:ascii="Times New Roman" w:hAnsi="Times New Roman" w:cs="Times New Roman"/>
          <w:sz w:val="28"/>
          <w:szCs w:val="28"/>
        </w:rPr>
        <w:t>4</w:t>
      </w:r>
      <w:r w:rsidR="00C51708" w:rsidRPr="00FF49BE">
        <w:rPr>
          <w:rFonts w:ascii="Times New Roman" w:hAnsi="Times New Roman" w:cs="Times New Roman"/>
          <w:sz w:val="28"/>
          <w:szCs w:val="28"/>
        </w:rPr>
        <w:t xml:space="preserve"> настоящего Устава или истечения срока его полномочий.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6B2915">
        <w:rPr>
          <w:rFonts w:ascii="Times New Roman" w:hAnsi="Times New Roman" w:cs="Times New Roman"/>
          <w:sz w:val="28"/>
          <w:szCs w:val="28"/>
        </w:rPr>
        <w:t>0</w:t>
      </w:r>
      <w:r w:rsidRPr="00FF49BE">
        <w:rPr>
          <w:rFonts w:ascii="Times New Roman" w:hAnsi="Times New Roman" w:cs="Times New Roman"/>
          <w:sz w:val="28"/>
          <w:szCs w:val="28"/>
        </w:rPr>
        <w:t>.</w:t>
      </w:r>
      <w:r>
        <w:rPr>
          <w:rFonts w:ascii="Times New Roman" w:hAnsi="Times New Roman" w:cs="Times New Roman"/>
          <w:sz w:val="28"/>
          <w:szCs w:val="28"/>
        </w:rPr>
        <w:t>  </w:t>
      </w:r>
      <w:r w:rsidRPr="00FF49BE">
        <w:rPr>
          <w:rFonts w:ascii="Times New Roman" w:hAnsi="Times New Roman" w:cs="Times New Roman"/>
          <w:sz w:val="28"/>
          <w:szCs w:val="28"/>
        </w:rPr>
        <w:t xml:space="preserve">Полномочия </w:t>
      </w:r>
      <w:r w:rsidR="00A96172"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досрочно прекращаются со дня наступления следующих событий:</w:t>
      </w: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вступления в законную силу решения суда о привлечении</w:t>
      </w:r>
      <w:r>
        <w:rPr>
          <w:rFonts w:ascii="Times New Roman" w:hAnsi="Times New Roman" w:cs="Times New Roman"/>
          <w:sz w:val="28"/>
          <w:szCs w:val="28"/>
        </w:rPr>
        <w:t xml:space="preserve"> </w:t>
      </w:r>
      <w:r w:rsidR="00ED6D39"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к уголовной ответственности;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w:t>
      </w:r>
      <w:r w:rsidRPr="00FF49BE">
        <w:rPr>
          <w:rFonts w:ascii="Times New Roman" w:hAnsi="Times New Roman" w:cs="Times New Roman"/>
          <w:sz w:val="28"/>
          <w:szCs w:val="28"/>
        </w:rPr>
        <w:t xml:space="preserve">вступления в законную силу решения </w:t>
      </w:r>
      <w:r>
        <w:rPr>
          <w:rFonts w:ascii="Times New Roman" w:hAnsi="Times New Roman" w:cs="Times New Roman"/>
          <w:sz w:val="28"/>
          <w:szCs w:val="28"/>
        </w:rPr>
        <w:t xml:space="preserve">судьи о </w:t>
      </w:r>
      <w:r w:rsidRPr="00FF49BE">
        <w:rPr>
          <w:rFonts w:ascii="Times New Roman" w:hAnsi="Times New Roman" w:cs="Times New Roman"/>
          <w:sz w:val="28"/>
          <w:szCs w:val="28"/>
        </w:rPr>
        <w:t>привлечени</w:t>
      </w:r>
      <w:r>
        <w:rPr>
          <w:rFonts w:ascii="Times New Roman" w:hAnsi="Times New Roman" w:cs="Times New Roman"/>
          <w:sz w:val="28"/>
          <w:szCs w:val="28"/>
        </w:rPr>
        <w:t xml:space="preserve">и </w:t>
      </w:r>
      <w:r w:rsidR="00ED6D39" w:rsidRPr="00350FE3">
        <w:rPr>
          <w:rFonts w:ascii="Times New Roman" w:hAnsi="Times New Roman" w:cs="Times New Roman"/>
          <w:sz w:val="28"/>
          <w:szCs w:val="28"/>
        </w:rPr>
        <w:t>окружного (отдельского)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атамана к административной ответственности за совершение административных правонарушений</w:t>
      </w:r>
      <w:r>
        <w:rPr>
          <w:rFonts w:ascii="Times New Roman" w:hAnsi="Times New Roman" w:cs="Times New Roman"/>
          <w:sz w:val="28"/>
          <w:szCs w:val="28"/>
        </w:rPr>
        <w:t xml:space="preserve"> экстремистской направленности</w:t>
      </w:r>
      <w:r w:rsidRPr="00FF49BE">
        <w:rPr>
          <w:rFonts w:ascii="Times New Roman" w:hAnsi="Times New Roman" w:cs="Times New Roman"/>
          <w:sz w:val="28"/>
          <w:szCs w:val="28"/>
        </w:rPr>
        <w:t>, предусмотренных</w:t>
      </w:r>
      <w:r w:rsidR="007D2D86">
        <w:rPr>
          <w:rFonts w:ascii="Times New Roman" w:hAnsi="Times New Roman" w:cs="Times New Roman"/>
          <w:sz w:val="28"/>
          <w:szCs w:val="28"/>
        </w:rPr>
        <w:t xml:space="preserve"> соответствующими статьями</w:t>
      </w:r>
      <w:r w:rsidRPr="00FF49BE">
        <w:rPr>
          <w:rFonts w:ascii="Times New Roman" w:hAnsi="Times New Roman" w:cs="Times New Roman"/>
          <w:sz w:val="28"/>
          <w:szCs w:val="28"/>
        </w:rPr>
        <w:t xml:space="preserve"> Кодекс</w:t>
      </w:r>
      <w:r w:rsidR="007D2D86">
        <w:rPr>
          <w:rFonts w:ascii="Times New Roman" w:hAnsi="Times New Roman" w:cs="Times New Roman"/>
          <w:sz w:val="28"/>
          <w:szCs w:val="28"/>
        </w:rPr>
        <w:t>а</w:t>
      </w:r>
      <w:r w:rsidRPr="00FF49BE">
        <w:rPr>
          <w:rFonts w:ascii="Times New Roman" w:hAnsi="Times New Roman" w:cs="Times New Roman"/>
          <w:sz w:val="28"/>
          <w:szCs w:val="28"/>
        </w:rPr>
        <w:t xml:space="preserve"> Российской Федерации об административных правонарушениях</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FF49BE">
        <w:rPr>
          <w:rFonts w:ascii="Times New Roman" w:hAnsi="Times New Roman" w:cs="Times New Roman"/>
          <w:sz w:val="28"/>
          <w:szCs w:val="28"/>
        </w:rPr>
        <w:t xml:space="preserve">) вступления в законную силу решения суда о признании </w:t>
      </w:r>
      <w:r w:rsidR="00ED6D39" w:rsidRPr="00350FE3">
        <w:rPr>
          <w:rFonts w:ascii="Times New Roman" w:hAnsi="Times New Roman" w:cs="Times New Roman"/>
          <w:sz w:val="28"/>
          <w:szCs w:val="28"/>
        </w:rPr>
        <w:t>окружного (отдельского)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атамана недееспособным или ограниченно дееспособным;</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FF49BE">
        <w:rPr>
          <w:rFonts w:ascii="Times New Roman" w:hAnsi="Times New Roman" w:cs="Times New Roman"/>
          <w:sz w:val="28"/>
          <w:szCs w:val="28"/>
        </w:rPr>
        <w:t>) смерти</w:t>
      </w:r>
      <w:r w:rsidR="00ED6D39">
        <w:rPr>
          <w:rFonts w:ascii="Times New Roman" w:hAnsi="Times New Roman" w:cs="Times New Roman"/>
          <w:sz w:val="28"/>
          <w:szCs w:val="28"/>
        </w:rPr>
        <w:t xml:space="preserve"> </w:t>
      </w:r>
      <w:r w:rsidR="00ED6D39"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(вступления в законную силу решения суда об объявлении </w:t>
      </w:r>
      <w:r w:rsidR="00ED6D39" w:rsidRPr="00350FE3">
        <w:rPr>
          <w:rFonts w:ascii="Times New Roman" w:hAnsi="Times New Roman" w:cs="Times New Roman"/>
          <w:sz w:val="28"/>
          <w:szCs w:val="28"/>
        </w:rPr>
        <w:t>окружного (отдельского)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умершим </w:t>
      </w:r>
      <w:r w:rsidR="00543D9C">
        <w:rPr>
          <w:rFonts w:ascii="Times New Roman" w:hAnsi="Times New Roman" w:cs="Times New Roman"/>
          <w:sz w:val="28"/>
          <w:szCs w:val="28"/>
        </w:rPr>
        <w:br/>
      </w:r>
      <w:r w:rsidRPr="00FF49BE">
        <w:rPr>
          <w:rFonts w:ascii="Times New Roman" w:hAnsi="Times New Roman" w:cs="Times New Roman"/>
          <w:sz w:val="28"/>
          <w:szCs w:val="28"/>
        </w:rPr>
        <w:t>или признании безвестно отсутствующим);</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FF49BE">
        <w:rPr>
          <w:rFonts w:ascii="Times New Roman" w:hAnsi="Times New Roman" w:cs="Times New Roman"/>
          <w:sz w:val="28"/>
          <w:szCs w:val="28"/>
        </w:rPr>
        <w:t xml:space="preserve">) утраты </w:t>
      </w:r>
      <w:r w:rsidR="00ED6D39" w:rsidRPr="00350FE3">
        <w:rPr>
          <w:rFonts w:ascii="Times New Roman" w:hAnsi="Times New Roman" w:cs="Times New Roman"/>
          <w:sz w:val="28"/>
          <w:szCs w:val="28"/>
        </w:rPr>
        <w:t>окружн</w:t>
      </w:r>
      <w:r w:rsidR="00ED6D39">
        <w:rPr>
          <w:rFonts w:ascii="Times New Roman" w:hAnsi="Times New Roman" w:cs="Times New Roman"/>
          <w:sz w:val="28"/>
          <w:szCs w:val="28"/>
        </w:rPr>
        <w:t>ым</w:t>
      </w:r>
      <w:r w:rsidR="00ED6D39" w:rsidRPr="00350FE3">
        <w:rPr>
          <w:rFonts w:ascii="Times New Roman" w:hAnsi="Times New Roman" w:cs="Times New Roman"/>
          <w:sz w:val="28"/>
          <w:szCs w:val="28"/>
        </w:rPr>
        <w:t xml:space="preserve"> (отдельск</w:t>
      </w:r>
      <w:r w:rsidR="00ED6D39">
        <w:rPr>
          <w:rFonts w:ascii="Times New Roman" w:hAnsi="Times New Roman" w:cs="Times New Roman"/>
          <w:sz w:val="28"/>
          <w:szCs w:val="28"/>
        </w:rPr>
        <w:t>им</w:t>
      </w:r>
      <w:r w:rsidR="00ED6D39" w:rsidRPr="00350FE3">
        <w:rPr>
          <w:rFonts w:ascii="Times New Roman" w:hAnsi="Times New Roman" w:cs="Times New Roman"/>
          <w:sz w:val="28"/>
          <w:szCs w:val="28"/>
        </w:rPr>
        <w:t>)</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атаманом гражданства Российской Федерации</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1</w:t>
      </w:r>
      <w:r w:rsidRPr="00FF49BE">
        <w:rPr>
          <w:rFonts w:ascii="Times New Roman" w:hAnsi="Times New Roman" w:cs="Times New Roman"/>
          <w:sz w:val="28"/>
          <w:szCs w:val="28"/>
        </w:rPr>
        <w:t>. </w:t>
      </w:r>
      <w:r>
        <w:rPr>
          <w:rFonts w:ascii="Times New Roman" w:hAnsi="Times New Roman" w:cs="Times New Roman"/>
          <w:sz w:val="28"/>
          <w:szCs w:val="28"/>
        </w:rPr>
        <w:t> </w:t>
      </w:r>
      <w:r w:rsidRPr="00FF49BE">
        <w:rPr>
          <w:rFonts w:ascii="Times New Roman" w:hAnsi="Times New Roman" w:cs="Times New Roman"/>
          <w:sz w:val="28"/>
          <w:szCs w:val="28"/>
        </w:rPr>
        <w:t xml:space="preserve">Полномочия </w:t>
      </w:r>
      <w:r w:rsidR="00ED6D39" w:rsidRPr="00350FE3">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атамана досрочно прекращаются решением высшего органа управления </w:t>
      </w:r>
      <w:r w:rsidR="00ED6D39" w:rsidRPr="00350FE3">
        <w:rPr>
          <w:rFonts w:ascii="Times New Roman" w:hAnsi="Times New Roman" w:cs="Times New Roman"/>
          <w:sz w:val="28"/>
          <w:szCs w:val="28"/>
        </w:rPr>
        <w:t>окружного (отдельского)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Pr>
          <w:rFonts w:ascii="Times New Roman" w:hAnsi="Times New Roman" w:cs="Times New Roman"/>
          <w:sz w:val="28"/>
          <w:szCs w:val="28"/>
        </w:rPr>
        <w:t>в случае</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подач</w:t>
      </w:r>
      <w:r>
        <w:rPr>
          <w:rFonts w:ascii="Times New Roman" w:hAnsi="Times New Roman" w:cs="Times New Roman"/>
          <w:sz w:val="28"/>
          <w:szCs w:val="28"/>
        </w:rPr>
        <w:t xml:space="preserve">и </w:t>
      </w:r>
      <w:r w:rsidR="00A32BCC" w:rsidRPr="00350FE3">
        <w:rPr>
          <w:rFonts w:ascii="Times New Roman" w:hAnsi="Times New Roman" w:cs="Times New Roman"/>
          <w:sz w:val="28"/>
          <w:szCs w:val="28"/>
        </w:rPr>
        <w:t>окружн</w:t>
      </w:r>
      <w:r w:rsidR="00A32BCC">
        <w:rPr>
          <w:rFonts w:ascii="Times New Roman" w:hAnsi="Times New Roman" w:cs="Times New Roman"/>
          <w:sz w:val="28"/>
          <w:szCs w:val="28"/>
        </w:rPr>
        <w:t>ым</w:t>
      </w:r>
      <w:r w:rsidR="00A32BCC" w:rsidRPr="00350FE3">
        <w:rPr>
          <w:rFonts w:ascii="Times New Roman" w:hAnsi="Times New Roman" w:cs="Times New Roman"/>
          <w:sz w:val="28"/>
          <w:szCs w:val="28"/>
        </w:rPr>
        <w:t xml:space="preserve"> (отдельск</w:t>
      </w:r>
      <w:r w:rsidR="00A32BCC">
        <w:rPr>
          <w:rFonts w:ascii="Times New Roman" w:hAnsi="Times New Roman" w:cs="Times New Roman"/>
          <w:sz w:val="28"/>
          <w:szCs w:val="28"/>
        </w:rPr>
        <w:t>им</w:t>
      </w:r>
      <w:r w:rsidR="00A32BCC" w:rsidRPr="00350FE3">
        <w:rPr>
          <w:rFonts w:ascii="Times New Roman" w:hAnsi="Times New Roman" w:cs="Times New Roman"/>
          <w:sz w:val="28"/>
          <w:szCs w:val="28"/>
        </w:rPr>
        <w:t>)</w:t>
      </w:r>
      <w:r w:rsidRPr="00FF49BE">
        <w:rPr>
          <w:rFonts w:ascii="Times New Roman" w:hAnsi="Times New Roman" w:cs="Times New Roman"/>
          <w:sz w:val="28"/>
          <w:szCs w:val="28"/>
        </w:rPr>
        <w:t xml:space="preserve"> атаманом письменного заявления </w:t>
      </w:r>
      <w:r w:rsidR="00A32BCC">
        <w:rPr>
          <w:rFonts w:ascii="Times New Roman" w:hAnsi="Times New Roman" w:cs="Times New Roman"/>
          <w:sz w:val="28"/>
          <w:szCs w:val="28"/>
        </w:rPr>
        <w:br/>
      </w:r>
      <w:r w:rsidRPr="00FF49BE">
        <w:rPr>
          <w:rFonts w:ascii="Times New Roman" w:hAnsi="Times New Roman" w:cs="Times New Roman"/>
          <w:sz w:val="28"/>
          <w:szCs w:val="28"/>
        </w:rPr>
        <w:t xml:space="preserve">о сложении своих полномочий;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 утрат</w:t>
      </w:r>
      <w:r>
        <w:rPr>
          <w:rFonts w:ascii="Times New Roman" w:hAnsi="Times New Roman" w:cs="Times New Roman"/>
          <w:sz w:val="28"/>
          <w:szCs w:val="28"/>
        </w:rPr>
        <w:t>ы</w:t>
      </w:r>
      <w:r w:rsidRPr="00FF49BE">
        <w:rPr>
          <w:rFonts w:ascii="Times New Roman" w:hAnsi="Times New Roman" w:cs="Times New Roman"/>
          <w:sz w:val="28"/>
          <w:szCs w:val="28"/>
        </w:rPr>
        <w:t xml:space="preserve"> доверия со стороны казачьих обществ, входящих в состав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совершение действий, порочащих репутацию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ненадлежащим исполнением обязанностей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3) неоднократн</w:t>
      </w:r>
      <w:r>
        <w:rPr>
          <w:rFonts w:ascii="Times New Roman" w:hAnsi="Times New Roman" w:cs="Times New Roman"/>
          <w:sz w:val="28"/>
          <w:szCs w:val="28"/>
        </w:rPr>
        <w:t>ого</w:t>
      </w:r>
      <w:r w:rsidRPr="00FF49BE">
        <w:rPr>
          <w:rFonts w:ascii="Times New Roman" w:hAnsi="Times New Roman" w:cs="Times New Roman"/>
          <w:sz w:val="28"/>
          <w:szCs w:val="28"/>
        </w:rPr>
        <w:t xml:space="preserve"> неисполнени</w:t>
      </w:r>
      <w:r>
        <w:rPr>
          <w:rFonts w:ascii="Times New Roman" w:hAnsi="Times New Roman" w:cs="Times New Roman"/>
          <w:sz w:val="28"/>
          <w:szCs w:val="28"/>
        </w:rPr>
        <w:t xml:space="preserve">я </w:t>
      </w:r>
      <w:r w:rsidR="00A32BCC" w:rsidRPr="00350FE3">
        <w:rPr>
          <w:rFonts w:ascii="Times New Roman" w:hAnsi="Times New Roman" w:cs="Times New Roman"/>
          <w:sz w:val="28"/>
          <w:szCs w:val="28"/>
        </w:rPr>
        <w:t>окружн</w:t>
      </w:r>
      <w:r w:rsidR="00A32BCC">
        <w:rPr>
          <w:rFonts w:ascii="Times New Roman" w:hAnsi="Times New Roman" w:cs="Times New Roman"/>
          <w:sz w:val="28"/>
          <w:szCs w:val="28"/>
        </w:rPr>
        <w:t>ым</w:t>
      </w:r>
      <w:r w:rsidR="00A32BCC" w:rsidRPr="00350FE3">
        <w:rPr>
          <w:rFonts w:ascii="Times New Roman" w:hAnsi="Times New Roman" w:cs="Times New Roman"/>
          <w:sz w:val="28"/>
          <w:szCs w:val="28"/>
        </w:rPr>
        <w:t xml:space="preserve"> (отдельск</w:t>
      </w:r>
      <w:r w:rsidR="00A32BCC">
        <w:rPr>
          <w:rFonts w:ascii="Times New Roman" w:hAnsi="Times New Roman" w:cs="Times New Roman"/>
          <w:sz w:val="28"/>
          <w:szCs w:val="28"/>
        </w:rPr>
        <w:t>им</w:t>
      </w:r>
      <w:r w:rsidR="00A32BCC" w:rsidRPr="00350FE3">
        <w:rPr>
          <w:rFonts w:ascii="Times New Roman" w:hAnsi="Times New Roman" w:cs="Times New Roman"/>
          <w:sz w:val="28"/>
          <w:szCs w:val="28"/>
        </w:rPr>
        <w:t>)</w:t>
      </w:r>
      <w:r w:rsidR="00A32BCC"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атаманом законодательства Российской Федерации, настоящего Устава, решений высшего органа управления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A32BCC">
        <w:rPr>
          <w:rFonts w:ascii="Times New Roman" w:hAnsi="Times New Roman" w:cs="Times New Roman"/>
          <w:sz w:val="28"/>
          <w:szCs w:val="28"/>
        </w:rPr>
        <w:br/>
      </w:r>
      <w:r w:rsidRPr="00FF49BE">
        <w:rPr>
          <w:rFonts w:ascii="Times New Roman" w:hAnsi="Times New Roman" w:cs="Times New Roman"/>
          <w:sz w:val="28"/>
          <w:szCs w:val="28"/>
        </w:rPr>
        <w:t xml:space="preserve">или совета атаманов, влекущим дезорганизацию деятельности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которое установлено решением высшего органа управления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совета атаманов или </w:t>
      </w:r>
      <w:r w:rsidR="00A32BCC">
        <w:rPr>
          <w:rFonts w:ascii="Times New Roman" w:hAnsi="Times New Roman" w:cs="Times New Roman"/>
          <w:sz w:val="28"/>
          <w:szCs w:val="28"/>
        </w:rPr>
        <w:t>Всероссийским казачьим обществом</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4) возникновени</w:t>
      </w:r>
      <w:r>
        <w:rPr>
          <w:rFonts w:ascii="Times New Roman" w:hAnsi="Times New Roman" w:cs="Times New Roman"/>
          <w:sz w:val="28"/>
          <w:szCs w:val="28"/>
        </w:rPr>
        <w:t>я</w:t>
      </w:r>
      <w:r w:rsidRPr="00FF49BE">
        <w:rPr>
          <w:rFonts w:ascii="Times New Roman" w:hAnsi="Times New Roman" w:cs="Times New Roman"/>
          <w:sz w:val="28"/>
          <w:szCs w:val="28"/>
        </w:rPr>
        <w:t xml:space="preserve"> конфликта интересов в случае замещения </w:t>
      </w:r>
      <w:r w:rsidR="00A32BCC" w:rsidRPr="00350FE3">
        <w:rPr>
          <w:rFonts w:ascii="Times New Roman" w:hAnsi="Times New Roman" w:cs="Times New Roman"/>
          <w:sz w:val="28"/>
          <w:szCs w:val="28"/>
        </w:rPr>
        <w:t>окружн</w:t>
      </w:r>
      <w:r w:rsidR="00A32BCC">
        <w:rPr>
          <w:rFonts w:ascii="Times New Roman" w:hAnsi="Times New Roman" w:cs="Times New Roman"/>
          <w:sz w:val="28"/>
          <w:szCs w:val="28"/>
        </w:rPr>
        <w:t>ым</w:t>
      </w:r>
      <w:r w:rsidR="00A32BCC" w:rsidRPr="00350FE3">
        <w:rPr>
          <w:rFonts w:ascii="Times New Roman" w:hAnsi="Times New Roman" w:cs="Times New Roman"/>
          <w:sz w:val="28"/>
          <w:szCs w:val="28"/>
        </w:rPr>
        <w:t xml:space="preserve"> (отдельск</w:t>
      </w:r>
      <w:r w:rsidR="00A32BCC">
        <w:rPr>
          <w:rFonts w:ascii="Times New Roman" w:hAnsi="Times New Roman" w:cs="Times New Roman"/>
          <w:sz w:val="28"/>
          <w:szCs w:val="28"/>
        </w:rPr>
        <w:t>им</w:t>
      </w:r>
      <w:r w:rsidR="00A32BCC" w:rsidRPr="00350FE3">
        <w:rPr>
          <w:rFonts w:ascii="Times New Roman" w:hAnsi="Times New Roman" w:cs="Times New Roman"/>
          <w:sz w:val="28"/>
          <w:szCs w:val="28"/>
        </w:rPr>
        <w:t>)</w:t>
      </w:r>
      <w:r w:rsidR="00A32BCC"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атаманом должности, на которую распространяются ограничения и запреты, установленные в целях противодействия коррупции </w:t>
      </w:r>
      <w:r>
        <w:rPr>
          <w:rFonts w:ascii="Times New Roman" w:hAnsi="Times New Roman" w:cs="Times New Roman"/>
          <w:sz w:val="28"/>
          <w:szCs w:val="28"/>
        </w:rPr>
        <w:t>законодательством Российской Федерации</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2</w:t>
      </w:r>
      <w:r>
        <w:rPr>
          <w:rFonts w:ascii="Times New Roman" w:hAnsi="Times New Roman" w:cs="Times New Roman"/>
          <w:sz w:val="28"/>
          <w:szCs w:val="28"/>
        </w:rPr>
        <w:t>.  </w:t>
      </w:r>
      <w:r w:rsidRPr="00FF49BE">
        <w:rPr>
          <w:rFonts w:ascii="Times New Roman" w:hAnsi="Times New Roman" w:cs="Times New Roman"/>
          <w:sz w:val="28"/>
          <w:szCs w:val="28"/>
        </w:rPr>
        <w:t xml:space="preserve">Полномочия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могут быть досрочно прекращены решением высшего органа управления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связи с достижением им 65-летнего возраста.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3</w:t>
      </w:r>
      <w:r w:rsidRPr="00FF49BE">
        <w:rPr>
          <w:rFonts w:ascii="Times New Roman" w:hAnsi="Times New Roman" w:cs="Times New Roman"/>
          <w:sz w:val="28"/>
          <w:szCs w:val="28"/>
        </w:rPr>
        <w:t xml:space="preserve">. Полномочия атаманов казачьих обществ, входящих в состав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досрочно прекращаются </w:t>
      </w:r>
      <w:r w:rsidR="00543D9C">
        <w:rPr>
          <w:rFonts w:ascii="Times New Roman" w:hAnsi="Times New Roman" w:cs="Times New Roman"/>
          <w:sz w:val="28"/>
          <w:szCs w:val="28"/>
        </w:rPr>
        <w:br/>
      </w:r>
      <w:r w:rsidRPr="00FF49BE">
        <w:rPr>
          <w:rFonts w:ascii="Times New Roman" w:hAnsi="Times New Roman" w:cs="Times New Roman"/>
          <w:sz w:val="28"/>
          <w:szCs w:val="28"/>
        </w:rPr>
        <w:t xml:space="preserve">в порядке, предусмотренном </w:t>
      </w:r>
      <w:r w:rsidRPr="009C2626">
        <w:rPr>
          <w:rFonts w:ascii="Times New Roman" w:hAnsi="Times New Roman" w:cs="Times New Roman"/>
          <w:sz w:val="28"/>
          <w:szCs w:val="28"/>
        </w:rPr>
        <w:t xml:space="preserve">пунктами </w:t>
      </w:r>
      <w:r w:rsidR="009C2626" w:rsidRPr="009C2626">
        <w:rPr>
          <w:rFonts w:ascii="Times New Roman" w:hAnsi="Times New Roman" w:cs="Times New Roman"/>
          <w:sz w:val="28"/>
          <w:szCs w:val="28"/>
        </w:rPr>
        <w:t>59</w:t>
      </w:r>
      <w:r w:rsidRPr="009C2626">
        <w:rPr>
          <w:rFonts w:ascii="Times New Roman" w:hAnsi="Times New Roman" w:cs="Times New Roman"/>
          <w:sz w:val="28"/>
          <w:szCs w:val="28"/>
        </w:rPr>
        <w:t>, 6</w:t>
      </w:r>
      <w:r w:rsidR="009C2626" w:rsidRPr="009C2626">
        <w:rPr>
          <w:rFonts w:ascii="Times New Roman" w:hAnsi="Times New Roman" w:cs="Times New Roman"/>
          <w:sz w:val="28"/>
          <w:szCs w:val="28"/>
        </w:rPr>
        <w:t>0</w:t>
      </w:r>
      <w:r w:rsidRPr="009C2626">
        <w:rPr>
          <w:rFonts w:ascii="Times New Roman" w:hAnsi="Times New Roman" w:cs="Times New Roman"/>
          <w:sz w:val="28"/>
          <w:szCs w:val="28"/>
        </w:rPr>
        <w:t>, 6</w:t>
      </w:r>
      <w:r w:rsidR="009C2626" w:rsidRPr="009C2626">
        <w:rPr>
          <w:rFonts w:ascii="Times New Roman" w:hAnsi="Times New Roman" w:cs="Times New Roman"/>
          <w:sz w:val="28"/>
          <w:szCs w:val="28"/>
        </w:rPr>
        <w:t>1</w:t>
      </w:r>
      <w:r w:rsidRPr="009C2626">
        <w:rPr>
          <w:rFonts w:ascii="Times New Roman" w:hAnsi="Times New Roman" w:cs="Times New Roman"/>
          <w:sz w:val="28"/>
          <w:szCs w:val="28"/>
        </w:rPr>
        <w:t>, 6</w:t>
      </w:r>
      <w:r w:rsidR="009C2626" w:rsidRPr="009C2626">
        <w:rPr>
          <w:rFonts w:ascii="Times New Roman" w:hAnsi="Times New Roman" w:cs="Times New Roman"/>
          <w:sz w:val="28"/>
          <w:szCs w:val="28"/>
        </w:rPr>
        <w:t>2</w:t>
      </w:r>
      <w:r w:rsidRPr="009C2626">
        <w:rPr>
          <w:rFonts w:ascii="Times New Roman" w:hAnsi="Times New Roman" w:cs="Times New Roman"/>
          <w:sz w:val="28"/>
          <w:szCs w:val="28"/>
        </w:rPr>
        <w:t xml:space="preserve"> настоящего Устава.</w:t>
      </w:r>
      <w:r w:rsidRPr="00FF49BE">
        <w:rPr>
          <w:rFonts w:ascii="Times New Roman" w:hAnsi="Times New Roman" w:cs="Times New Roman"/>
          <w:sz w:val="28"/>
          <w:szCs w:val="28"/>
        </w:rPr>
        <w:t xml:space="preserve">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4</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 случае прекращения полномочий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Pr="00FF49BE">
        <w:rPr>
          <w:rFonts w:ascii="Times New Roman" w:hAnsi="Times New Roman" w:cs="Times New Roman"/>
          <w:sz w:val="28"/>
          <w:szCs w:val="28"/>
        </w:rPr>
        <w:br/>
        <w:t xml:space="preserve">по основаниям, предусмотренным настоящим Уставом, совет атаманов назначает временно исполняющего обязанности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lastRenderedPageBreak/>
        <w:t xml:space="preserve">атамана до избрания нового </w:t>
      </w:r>
      <w:r w:rsidR="00A32BCC" w:rsidRPr="00350FE3">
        <w:rPr>
          <w:rFonts w:ascii="Times New Roman" w:hAnsi="Times New Roman" w:cs="Times New Roman"/>
          <w:sz w:val="28"/>
          <w:szCs w:val="28"/>
        </w:rPr>
        <w:t>окружного (отдельского)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00A32BCC">
        <w:rPr>
          <w:rFonts w:ascii="Times New Roman" w:hAnsi="Times New Roman" w:cs="Times New Roman"/>
          <w:sz w:val="28"/>
          <w:szCs w:val="28"/>
        </w:rPr>
        <w:br/>
      </w:r>
      <w:r w:rsidRPr="00FF49BE">
        <w:rPr>
          <w:rFonts w:ascii="Times New Roman" w:hAnsi="Times New Roman" w:cs="Times New Roman"/>
          <w:sz w:val="28"/>
          <w:szCs w:val="28"/>
        </w:rPr>
        <w:t>и его утверждения в установленном порядке.</w:t>
      </w:r>
    </w:p>
    <w:p w:rsidR="00C51708" w:rsidRPr="00FF49BE" w:rsidRDefault="006B2915" w:rsidP="00C51708">
      <w:pPr>
        <w:autoSpaceDE w:val="0"/>
        <w:autoSpaceDN w:val="0"/>
        <w:adjustRightInd w:val="0"/>
        <w:ind w:firstLine="709"/>
        <w:jc w:val="both"/>
        <w:rPr>
          <w:color w:val="auto"/>
          <w:sz w:val="28"/>
          <w:szCs w:val="28"/>
        </w:rPr>
      </w:pPr>
      <w:r>
        <w:rPr>
          <w:color w:val="auto"/>
          <w:sz w:val="28"/>
          <w:szCs w:val="28"/>
        </w:rPr>
        <w:t>65</w:t>
      </w:r>
      <w:r w:rsidR="00C51708" w:rsidRPr="00FF49BE">
        <w:rPr>
          <w:color w:val="auto"/>
          <w:sz w:val="28"/>
          <w:szCs w:val="28"/>
        </w:rPr>
        <w:t xml:space="preserve">.  Совет атаманов в течение дня, следующего за днем принятия высшим органом управления </w:t>
      </w:r>
      <w:r w:rsidR="00A32BCC" w:rsidRPr="00350FE3">
        <w:rPr>
          <w:color w:val="auto"/>
          <w:sz w:val="28"/>
          <w:szCs w:val="28"/>
        </w:rPr>
        <w:t>окружного (отдельского)</w:t>
      </w:r>
      <w:r w:rsidR="00A32BCC">
        <w:rPr>
          <w:sz w:val="28"/>
          <w:szCs w:val="28"/>
        </w:rPr>
        <w:t xml:space="preserve"> </w:t>
      </w:r>
      <w:r w:rsidR="00C51708" w:rsidRPr="00FF49BE">
        <w:rPr>
          <w:color w:val="auto"/>
          <w:sz w:val="28"/>
          <w:szCs w:val="28"/>
        </w:rPr>
        <w:t xml:space="preserve">казачьего общества решения </w:t>
      </w:r>
      <w:r w:rsidR="00A32BCC">
        <w:rPr>
          <w:color w:val="auto"/>
          <w:sz w:val="28"/>
          <w:szCs w:val="28"/>
        </w:rPr>
        <w:br/>
      </w:r>
      <w:r w:rsidR="00C51708" w:rsidRPr="00FF49BE">
        <w:rPr>
          <w:color w:val="auto"/>
          <w:sz w:val="28"/>
          <w:szCs w:val="28"/>
        </w:rPr>
        <w:t xml:space="preserve">о досрочном прекращении полномочий </w:t>
      </w:r>
      <w:r w:rsidR="003C6DC2" w:rsidRPr="00350FE3">
        <w:rPr>
          <w:sz w:val="28"/>
          <w:szCs w:val="28"/>
        </w:rPr>
        <w:t>окружного (отдельского)</w:t>
      </w:r>
      <w:r w:rsidR="003C6DC2" w:rsidRPr="00FF49BE">
        <w:rPr>
          <w:sz w:val="28"/>
          <w:szCs w:val="28"/>
        </w:rPr>
        <w:t xml:space="preserve"> </w:t>
      </w:r>
      <w:r w:rsidR="00C51708" w:rsidRPr="00FF49BE">
        <w:rPr>
          <w:color w:val="auto"/>
          <w:sz w:val="28"/>
          <w:szCs w:val="28"/>
        </w:rPr>
        <w:t xml:space="preserve">атамана, либо днем принятия советом атаманов решения о назначении временно исполняющего обязанности </w:t>
      </w:r>
      <w:r w:rsidR="00A32BCC" w:rsidRPr="00350FE3">
        <w:rPr>
          <w:color w:val="auto"/>
          <w:sz w:val="28"/>
          <w:szCs w:val="28"/>
        </w:rPr>
        <w:t>окружного (отдельского)</w:t>
      </w:r>
      <w:r w:rsidR="00A32BCC">
        <w:rPr>
          <w:sz w:val="28"/>
          <w:szCs w:val="28"/>
        </w:rPr>
        <w:t xml:space="preserve"> </w:t>
      </w:r>
      <w:r w:rsidR="00C51708" w:rsidRPr="00FF49BE">
        <w:rPr>
          <w:color w:val="auto"/>
          <w:sz w:val="28"/>
          <w:szCs w:val="28"/>
        </w:rPr>
        <w:t xml:space="preserve">атамана, письменно уведомляет об этом </w:t>
      </w:r>
      <w:r w:rsidR="00A32BCC">
        <w:rPr>
          <w:color w:val="auto"/>
          <w:sz w:val="28"/>
          <w:szCs w:val="28"/>
        </w:rPr>
        <w:t>атамана Всероссийского казачьего общества и войскового атамана</w:t>
      </w:r>
      <w:r w:rsidR="00C51708" w:rsidRPr="00FF49BE">
        <w:rPr>
          <w:color w:val="auto"/>
          <w:sz w:val="28"/>
          <w:szCs w:val="28"/>
        </w:rPr>
        <w:t>.</w:t>
      </w:r>
    </w:p>
    <w:p w:rsidR="00C51708" w:rsidRPr="00FF49BE" w:rsidRDefault="006B2915" w:rsidP="00C51708">
      <w:pPr>
        <w:autoSpaceDE w:val="0"/>
        <w:autoSpaceDN w:val="0"/>
        <w:adjustRightInd w:val="0"/>
        <w:ind w:firstLine="709"/>
        <w:jc w:val="both"/>
        <w:rPr>
          <w:color w:val="auto"/>
          <w:sz w:val="28"/>
          <w:szCs w:val="28"/>
        </w:rPr>
      </w:pPr>
      <w:r>
        <w:rPr>
          <w:color w:val="auto"/>
          <w:sz w:val="28"/>
          <w:szCs w:val="28"/>
        </w:rPr>
        <w:t>66</w:t>
      </w:r>
      <w:r w:rsidR="00C51708" w:rsidRPr="00FF49BE">
        <w:rPr>
          <w:color w:val="auto"/>
          <w:sz w:val="28"/>
          <w:szCs w:val="28"/>
        </w:rPr>
        <w:t>.</w:t>
      </w:r>
      <w:r w:rsidR="00C51708" w:rsidRPr="00FF49BE">
        <w:rPr>
          <w:color w:val="auto"/>
          <w:sz w:val="28"/>
          <w:szCs w:val="28"/>
          <w:lang w:val="en-US"/>
        </w:rPr>
        <w:t>  </w:t>
      </w:r>
      <w:r w:rsidR="00C51708" w:rsidRPr="00FF49BE">
        <w:rPr>
          <w:color w:val="auto"/>
          <w:sz w:val="28"/>
          <w:szCs w:val="28"/>
        </w:rPr>
        <w:t xml:space="preserve">Решение о проведении выборов </w:t>
      </w:r>
      <w:r w:rsidR="00A32BCC" w:rsidRPr="00350FE3">
        <w:rPr>
          <w:color w:val="auto"/>
          <w:sz w:val="28"/>
          <w:szCs w:val="28"/>
        </w:rPr>
        <w:t>окружного (отдельского)</w:t>
      </w:r>
      <w:r w:rsidR="00A32BCC">
        <w:rPr>
          <w:sz w:val="28"/>
          <w:szCs w:val="28"/>
        </w:rPr>
        <w:t xml:space="preserve"> </w:t>
      </w:r>
      <w:r w:rsidR="00C51708" w:rsidRPr="00FF49BE">
        <w:rPr>
          <w:color w:val="auto"/>
          <w:sz w:val="28"/>
          <w:szCs w:val="28"/>
        </w:rPr>
        <w:t xml:space="preserve">атамана должно быть принято не позднее, чем за один месяц до даты истечения срока, на который </w:t>
      </w:r>
      <w:r w:rsidR="00A32BCC" w:rsidRPr="00350FE3">
        <w:rPr>
          <w:color w:val="auto"/>
          <w:sz w:val="28"/>
          <w:szCs w:val="28"/>
        </w:rPr>
        <w:t>окружно</w:t>
      </w:r>
      <w:r w:rsidR="00A32BCC">
        <w:rPr>
          <w:color w:val="auto"/>
          <w:sz w:val="28"/>
          <w:szCs w:val="28"/>
        </w:rPr>
        <w:t>й</w:t>
      </w:r>
      <w:r w:rsidR="00A32BCC" w:rsidRPr="00350FE3">
        <w:rPr>
          <w:color w:val="auto"/>
          <w:sz w:val="28"/>
          <w:szCs w:val="28"/>
        </w:rPr>
        <w:t xml:space="preserve"> (отдельск</w:t>
      </w:r>
      <w:r w:rsidR="00A32BCC">
        <w:rPr>
          <w:color w:val="auto"/>
          <w:sz w:val="28"/>
          <w:szCs w:val="28"/>
        </w:rPr>
        <w:t>ий</w:t>
      </w:r>
      <w:r w:rsidR="00A32BCC" w:rsidRPr="00350FE3">
        <w:rPr>
          <w:color w:val="auto"/>
          <w:sz w:val="28"/>
          <w:szCs w:val="28"/>
        </w:rPr>
        <w:t>)</w:t>
      </w:r>
      <w:r w:rsidR="00A32BCC">
        <w:rPr>
          <w:sz w:val="28"/>
          <w:szCs w:val="28"/>
        </w:rPr>
        <w:t xml:space="preserve"> </w:t>
      </w:r>
      <w:r w:rsidR="00C51708" w:rsidRPr="00FF49BE">
        <w:rPr>
          <w:color w:val="auto"/>
          <w:sz w:val="28"/>
          <w:szCs w:val="28"/>
        </w:rPr>
        <w:t xml:space="preserve">атаман был избран. </w:t>
      </w:r>
    </w:p>
    <w:p w:rsidR="00C51708" w:rsidRPr="00FF49BE" w:rsidRDefault="00C51708" w:rsidP="00C51708">
      <w:pPr>
        <w:autoSpaceDE w:val="0"/>
        <w:autoSpaceDN w:val="0"/>
        <w:adjustRightInd w:val="0"/>
        <w:ind w:firstLine="709"/>
        <w:jc w:val="both"/>
        <w:rPr>
          <w:color w:val="auto"/>
          <w:sz w:val="28"/>
          <w:szCs w:val="28"/>
        </w:rPr>
      </w:pPr>
      <w:r w:rsidRPr="00FF49BE">
        <w:rPr>
          <w:color w:val="auto"/>
          <w:sz w:val="28"/>
          <w:szCs w:val="28"/>
        </w:rPr>
        <w:t xml:space="preserve">Выборы </w:t>
      </w:r>
      <w:r w:rsidR="00A32BCC" w:rsidRPr="00350FE3">
        <w:rPr>
          <w:color w:val="auto"/>
          <w:sz w:val="28"/>
          <w:szCs w:val="28"/>
        </w:rPr>
        <w:t>окружного (отдельского)</w:t>
      </w:r>
      <w:r w:rsidR="00A32BCC">
        <w:rPr>
          <w:sz w:val="28"/>
          <w:szCs w:val="28"/>
        </w:rPr>
        <w:t xml:space="preserve"> </w:t>
      </w:r>
      <w:r w:rsidRPr="00FF49BE">
        <w:rPr>
          <w:color w:val="auto"/>
          <w:sz w:val="28"/>
          <w:szCs w:val="28"/>
        </w:rPr>
        <w:t xml:space="preserve">атамана должны состояться не позднее шести месяцев с даты истечения срока, на который </w:t>
      </w:r>
      <w:r w:rsidR="00A32BCC" w:rsidRPr="00350FE3">
        <w:rPr>
          <w:color w:val="auto"/>
          <w:sz w:val="28"/>
          <w:szCs w:val="28"/>
        </w:rPr>
        <w:t>окружно</w:t>
      </w:r>
      <w:r w:rsidR="00A32BCC">
        <w:rPr>
          <w:color w:val="auto"/>
          <w:sz w:val="28"/>
          <w:szCs w:val="28"/>
        </w:rPr>
        <w:t>й</w:t>
      </w:r>
      <w:r w:rsidR="00A32BCC" w:rsidRPr="00350FE3">
        <w:rPr>
          <w:color w:val="auto"/>
          <w:sz w:val="28"/>
          <w:szCs w:val="28"/>
        </w:rPr>
        <w:t xml:space="preserve"> (отдельск</w:t>
      </w:r>
      <w:r w:rsidR="00A32BCC">
        <w:rPr>
          <w:color w:val="auto"/>
          <w:sz w:val="28"/>
          <w:szCs w:val="28"/>
        </w:rPr>
        <w:t>ий</w:t>
      </w:r>
      <w:r w:rsidR="00A32BCC" w:rsidRPr="00350FE3">
        <w:rPr>
          <w:color w:val="auto"/>
          <w:sz w:val="28"/>
          <w:szCs w:val="28"/>
        </w:rPr>
        <w:t>)</w:t>
      </w:r>
      <w:r w:rsidR="00A32BCC">
        <w:rPr>
          <w:sz w:val="28"/>
          <w:szCs w:val="28"/>
        </w:rPr>
        <w:t xml:space="preserve"> </w:t>
      </w:r>
      <w:r w:rsidRPr="00FF49BE">
        <w:rPr>
          <w:color w:val="auto"/>
          <w:sz w:val="28"/>
          <w:szCs w:val="28"/>
        </w:rPr>
        <w:t xml:space="preserve"> атаман был избран.</w:t>
      </w:r>
    </w:p>
    <w:p w:rsidR="00C51708" w:rsidRPr="00FF49BE" w:rsidRDefault="00C51708" w:rsidP="00C51708">
      <w:pPr>
        <w:autoSpaceDE w:val="0"/>
        <w:autoSpaceDN w:val="0"/>
        <w:adjustRightInd w:val="0"/>
        <w:ind w:firstLine="709"/>
        <w:jc w:val="both"/>
        <w:rPr>
          <w:color w:val="auto"/>
          <w:sz w:val="28"/>
          <w:szCs w:val="28"/>
        </w:rPr>
      </w:pPr>
      <w:r w:rsidRPr="00FF49BE">
        <w:rPr>
          <w:color w:val="auto"/>
          <w:sz w:val="28"/>
          <w:szCs w:val="28"/>
        </w:rPr>
        <w:t xml:space="preserve">Решение о проведении выборов </w:t>
      </w:r>
      <w:r w:rsidR="00A32BCC" w:rsidRPr="00350FE3">
        <w:rPr>
          <w:color w:val="auto"/>
          <w:sz w:val="28"/>
          <w:szCs w:val="28"/>
        </w:rPr>
        <w:t>окружного (отдельского)</w:t>
      </w:r>
      <w:r w:rsidR="00A32BCC">
        <w:rPr>
          <w:sz w:val="28"/>
          <w:szCs w:val="28"/>
        </w:rPr>
        <w:t xml:space="preserve"> </w:t>
      </w:r>
      <w:r w:rsidRPr="00FF49BE">
        <w:rPr>
          <w:color w:val="auto"/>
          <w:sz w:val="28"/>
          <w:szCs w:val="28"/>
        </w:rPr>
        <w:t xml:space="preserve">атамана в связи </w:t>
      </w:r>
      <w:r w:rsidRPr="00FF49BE">
        <w:rPr>
          <w:color w:val="auto"/>
          <w:sz w:val="28"/>
          <w:szCs w:val="28"/>
        </w:rPr>
        <w:br/>
        <w:t xml:space="preserve">с досрочным прекращением его полномочий должно быть принято одновременно с решением о досрочном прекращении полномочий </w:t>
      </w:r>
      <w:r w:rsidR="00A32BCC" w:rsidRPr="00350FE3">
        <w:rPr>
          <w:color w:val="auto"/>
          <w:sz w:val="28"/>
          <w:szCs w:val="28"/>
        </w:rPr>
        <w:t>окружного (отдельского)</w:t>
      </w:r>
      <w:r w:rsidR="00A32BCC">
        <w:rPr>
          <w:sz w:val="28"/>
          <w:szCs w:val="28"/>
        </w:rPr>
        <w:t xml:space="preserve"> </w:t>
      </w:r>
      <w:r w:rsidRPr="00FF49BE">
        <w:rPr>
          <w:color w:val="auto"/>
          <w:sz w:val="28"/>
          <w:szCs w:val="28"/>
        </w:rPr>
        <w:t>атамана.</w:t>
      </w:r>
    </w:p>
    <w:p w:rsidR="00C51708" w:rsidRPr="00FF49BE" w:rsidRDefault="00C51708" w:rsidP="00C51708">
      <w:pPr>
        <w:autoSpaceDE w:val="0"/>
        <w:autoSpaceDN w:val="0"/>
        <w:adjustRightInd w:val="0"/>
        <w:ind w:firstLine="709"/>
        <w:jc w:val="both"/>
        <w:rPr>
          <w:color w:val="auto"/>
          <w:sz w:val="28"/>
          <w:szCs w:val="28"/>
        </w:rPr>
      </w:pPr>
      <w:r w:rsidRPr="00FF49BE">
        <w:rPr>
          <w:color w:val="auto"/>
          <w:sz w:val="28"/>
          <w:szCs w:val="28"/>
        </w:rPr>
        <w:t xml:space="preserve">Выборы </w:t>
      </w:r>
      <w:r w:rsidR="00A32BCC" w:rsidRPr="00350FE3">
        <w:rPr>
          <w:color w:val="auto"/>
          <w:sz w:val="28"/>
          <w:szCs w:val="28"/>
        </w:rPr>
        <w:t>окружного (отдельского)</w:t>
      </w:r>
      <w:r w:rsidR="00A32BCC">
        <w:rPr>
          <w:sz w:val="28"/>
          <w:szCs w:val="28"/>
        </w:rPr>
        <w:t xml:space="preserve"> </w:t>
      </w:r>
      <w:r w:rsidRPr="00FF49BE">
        <w:rPr>
          <w:color w:val="auto"/>
          <w:sz w:val="28"/>
          <w:szCs w:val="28"/>
        </w:rPr>
        <w:t xml:space="preserve">атамана в связи с досрочным прекращением полномочий </w:t>
      </w:r>
      <w:r w:rsidR="00A32BCC" w:rsidRPr="00350FE3">
        <w:rPr>
          <w:color w:val="auto"/>
          <w:sz w:val="28"/>
          <w:szCs w:val="28"/>
        </w:rPr>
        <w:t>окружного (отдельского)</w:t>
      </w:r>
      <w:r w:rsidR="00A32BCC">
        <w:rPr>
          <w:sz w:val="28"/>
          <w:szCs w:val="28"/>
        </w:rPr>
        <w:t xml:space="preserve"> </w:t>
      </w:r>
      <w:r w:rsidRPr="00FF49BE">
        <w:rPr>
          <w:color w:val="auto"/>
          <w:sz w:val="28"/>
          <w:szCs w:val="28"/>
        </w:rPr>
        <w:t xml:space="preserve">атамана должны состояться не позднее шести месяцев с даты наступления событий, указанных </w:t>
      </w:r>
      <w:r w:rsidR="00A32BCC">
        <w:rPr>
          <w:color w:val="auto"/>
          <w:sz w:val="28"/>
          <w:szCs w:val="28"/>
        </w:rPr>
        <w:br/>
      </w:r>
      <w:r w:rsidRPr="009C2626">
        <w:rPr>
          <w:color w:val="auto"/>
          <w:sz w:val="28"/>
          <w:szCs w:val="28"/>
        </w:rPr>
        <w:t>в пункте 6</w:t>
      </w:r>
      <w:r w:rsidR="009C2626" w:rsidRPr="009C2626">
        <w:rPr>
          <w:color w:val="auto"/>
          <w:sz w:val="28"/>
          <w:szCs w:val="28"/>
        </w:rPr>
        <w:t>0</w:t>
      </w:r>
      <w:r w:rsidRPr="009C2626">
        <w:rPr>
          <w:color w:val="auto"/>
          <w:sz w:val="28"/>
          <w:szCs w:val="28"/>
        </w:rPr>
        <w:t xml:space="preserve"> настоящего Устава.</w:t>
      </w:r>
    </w:p>
    <w:p w:rsidR="00C51708" w:rsidRPr="00FF49BE" w:rsidRDefault="006B2915" w:rsidP="00C51708">
      <w:pPr>
        <w:pStyle w:val="ConsPlusNormal"/>
        <w:widowControl/>
        <w:ind w:firstLine="709"/>
        <w:jc w:val="both"/>
        <w:rPr>
          <w:rFonts w:ascii="Times New Roman" w:hAnsi="Times New Roman" w:cs="Times New Roman"/>
          <w:sz w:val="28"/>
          <w:szCs w:val="28"/>
        </w:rPr>
      </w:pPr>
      <w:r w:rsidRPr="00AE4D51">
        <w:rPr>
          <w:rFonts w:ascii="Times New Roman" w:hAnsi="Times New Roman" w:cs="Times New Roman"/>
          <w:sz w:val="28"/>
          <w:szCs w:val="28"/>
        </w:rPr>
        <w:t>67</w:t>
      </w:r>
      <w:r w:rsidR="00C51708" w:rsidRPr="00AE4D51">
        <w:rPr>
          <w:rFonts w:ascii="Times New Roman" w:hAnsi="Times New Roman" w:cs="Times New Roman"/>
          <w:sz w:val="28"/>
          <w:szCs w:val="28"/>
        </w:rPr>
        <w:t>.</w:t>
      </w:r>
      <w:r w:rsidR="00C51708" w:rsidRPr="00AE4D51">
        <w:rPr>
          <w:rFonts w:ascii="Times New Roman" w:hAnsi="Times New Roman" w:cs="Times New Roman"/>
          <w:sz w:val="28"/>
          <w:szCs w:val="28"/>
          <w:lang w:val="en-US"/>
        </w:rPr>
        <w:t>  </w:t>
      </w:r>
      <w:r w:rsidR="00AE4D51">
        <w:rPr>
          <w:rFonts w:ascii="Times New Roman" w:hAnsi="Times New Roman" w:cs="Times New Roman"/>
          <w:sz w:val="28"/>
          <w:szCs w:val="28"/>
        </w:rPr>
        <w:t>Окружной (отдельский)</w:t>
      </w:r>
      <w:r w:rsidR="00C51708" w:rsidRPr="00AE4D51">
        <w:rPr>
          <w:rFonts w:ascii="Times New Roman" w:hAnsi="Times New Roman" w:cs="Times New Roman"/>
          <w:sz w:val="28"/>
          <w:szCs w:val="28"/>
        </w:rPr>
        <w:t xml:space="preserve"> атаман:</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действует без доверенности от имени </w:t>
      </w:r>
      <w:r w:rsidR="00AE4D51" w:rsidRPr="00350FE3">
        <w:rPr>
          <w:rFonts w:ascii="Times New Roman" w:hAnsi="Times New Roman" w:cs="Times New Roman"/>
          <w:sz w:val="28"/>
          <w:szCs w:val="28"/>
        </w:rPr>
        <w:t>окружного (отдельского)</w:t>
      </w:r>
      <w:r w:rsidR="00AE4D51">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представляет в установленном порядке </w:t>
      </w:r>
      <w:r w:rsidR="00AE4D51">
        <w:rPr>
          <w:rFonts w:ascii="Times New Roman" w:hAnsi="Times New Roman" w:cs="Times New Roman"/>
          <w:sz w:val="28"/>
          <w:szCs w:val="28"/>
        </w:rPr>
        <w:t>окружное (отдельское)</w:t>
      </w:r>
      <w:r w:rsidRPr="00FF49BE">
        <w:rPr>
          <w:rFonts w:ascii="Times New Roman" w:hAnsi="Times New Roman" w:cs="Times New Roman"/>
          <w:sz w:val="28"/>
          <w:szCs w:val="28"/>
        </w:rPr>
        <w:t xml:space="preserve"> казачье общество в</w:t>
      </w:r>
      <w:r w:rsidR="00AE4D51">
        <w:rPr>
          <w:rFonts w:ascii="Times New Roman" w:hAnsi="Times New Roman" w:cs="Times New Roman"/>
          <w:sz w:val="28"/>
          <w:szCs w:val="28"/>
        </w:rPr>
        <w:t xml:space="preserve"> </w:t>
      </w:r>
      <w:r w:rsidR="00F939CA" w:rsidRPr="00FF49BE">
        <w:rPr>
          <w:rFonts w:ascii="Times New Roman" w:hAnsi="Times New Roman" w:cs="Times New Roman"/>
          <w:sz w:val="28"/>
          <w:szCs w:val="28"/>
        </w:rPr>
        <w:t>федеральных органах  государственной власти, органах государственной власти субъектов Российской Федерации и органах местного самоуправления</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взаимодействует с </w:t>
      </w:r>
      <w:r w:rsidR="00A9556F" w:rsidRPr="00FF49BE">
        <w:rPr>
          <w:rFonts w:ascii="Times New Roman" w:hAnsi="Times New Roman" w:cs="Times New Roman"/>
          <w:sz w:val="28"/>
          <w:szCs w:val="28"/>
        </w:rPr>
        <w:t xml:space="preserve">федеральными органами исполнительной власти </w:t>
      </w:r>
      <w:r w:rsidR="00A9556F">
        <w:rPr>
          <w:rFonts w:ascii="Times New Roman" w:hAnsi="Times New Roman" w:cs="Times New Roman"/>
          <w:sz w:val="28"/>
          <w:szCs w:val="28"/>
        </w:rPr>
        <w:br/>
      </w:r>
      <w:r w:rsidR="00A9556F" w:rsidRPr="00FF49BE">
        <w:rPr>
          <w:rFonts w:ascii="Times New Roman" w:hAnsi="Times New Roman" w:cs="Times New Roman"/>
          <w:sz w:val="28"/>
          <w:szCs w:val="28"/>
        </w:rPr>
        <w:t xml:space="preserve">и (или) их территориальными органами, органами государственной власти субъектов Российской Федерации и органами местного самоуправления </w:t>
      </w:r>
      <w:r w:rsidR="00A9556F">
        <w:rPr>
          <w:rFonts w:ascii="Times New Roman" w:hAnsi="Times New Roman" w:cs="Times New Roman"/>
          <w:sz w:val="28"/>
          <w:szCs w:val="28"/>
        </w:rPr>
        <w:br/>
      </w:r>
      <w:r w:rsidRPr="00FF49BE">
        <w:rPr>
          <w:rFonts w:ascii="Times New Roman" w:hAnsi="Times New Roman" w:cs="Times New Roman"/>
          <w:sz w:val="28"/>
          <w:szCs w:val="28"/>
        </w:rPr>
        <w:t xml:space="preserve">по вопросам уставной деятельности </w:t>
      </w:r>
      <w:r w:rsidR="00AE4D51">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организует и обеспечивает осуществление уставной деятельности </w:t>
      </w:r>
      <w:r w:rsidR="00AE4D51">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Pr="00FF49BE">
        <w:rPr>
          <w:rFonts w:ascii="Times New Roman" w:hAnsi="Times New Roman" w:cs="Times New Roman"/>
          <w:sz w:val="28"/>
          <w:szCs w:val="28"/>
        </w:rPr>
        <w:t xml:space="preserve">обеспечивает выполнение </w:t>
      </w:r>
      <w:r w:rsidR="00AE4D51">
        <w:rPr>
          <w:rFonts w:ascii="Times New Roman" w:hAnsi="Times New Roman" w:cs="Times New Roman"/>
          <w:sz w:val="28"/>
          <w:szCs w:val="28"/>
        </w:rPr>
        <w:t>окружным (отдельским)</w:t>
      </w:r>
      <w:r w:rsidRPr="00FF49BE">
        <w:rPr>
          <w:rFonts w:ascii="Times New Roman" w:hAnsi="Times New Roman" w:cs="Times New Roman"/>
          <w:sz w:val="28"/>
          <w:szCs w:val="28"/>
        </w:rPr>
        <w:t xml:space="preserve"> казачьим обществом законодательства Российской Федерации, настоящего Устава, решений высшего органа управления </w:t>
      </w:r>
      <w:r w:rsidR="00AE4D51">
        <w:rPr>
          <w:rFonts w:ascii="Times New Roman" w:hAnsi="Times New Roman" w:cs="Times New Roman"/>
          <w:sz w:val="28"/>
          <w:szCs w:val="28"/>
        </w:rPr>
        <w:t>окружного (отдельского)</w:t>
      </w:r>
      <w:r w:rsidR="00AE4D51"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совета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8D3E38">
        <w:rPr>
          <w:rFonts w:ascii="Times New Roman" w:hAnsi="Times New Roman" w:cs="Times New Roman"/>
          <w:sz w:val="28"/>
          <w:szCs w:val="28"/>
        </w:rPr>
        <w:t> </w:t>
      </w:r>
      <w:r w:rsidRPr="00FF49BE">
        <w:rPr>
          <w:rFonts w:ascii="Times New Roman" w:hAnsi="Times New Roman" w:cs="Times New Roman"/>
          <w:sz w:val="28"/>
          <w:szCs w:val="28"/>
        </w:rPr>
        <w:t>обеспечивает надлежащее исполнение членами казачьих обществ</w:t>
      </w:r>
      <w:r w:rsidR="00AE4D51">
        <w:rPr>
          <w:rFonts w:ascii="Times New Roman" w:hAnsi="Times New Roman" w:cs="Times New Roman"/>
          <w:sz w:val="28"/>
          <w:szCs w:val="28"/>
        </w:rPr>
        <w:t>, входящих в состав окружного (отдельского) казачьего общества,</w:t>
      </w:r>
      <w:r w:rsidRPr="00FF49BE">
        <w:rPr>
          <w:rFonts w:ascii="Times New Roman" w:hAnsi="Times New Roman" w:cs="Times New Roman"/>
          <w:sz w:val="28"/>
          <w:szCs w:val="28"/>
        </w:rPr>
        <w:t xml:space="preserve"> принятых </w:t>
      </w:r>
      <w:r w:rsidR="00B862D9">
        <w:rPr>
          <w:rFonts w:ascii="Times New Roman" w:hAnsi="Times New Roman" w:cs="Times New Roman"/>
          <w:sz w:val="28"/>
          <w:szCs w:val="28"/>
        </w:rPr>
        <w:br/>
      </w:r>
      <w:r w:rsidRPr="00FF49BE">
        <w:rPr>
          <w:rFonts w:ascii="Times New Roman" w:hAnsi="Times New Roman" w:cs="Times New Roman"/>
          <w:sz w:val="28"/>
          <w:szCs w:val="28"/>
        </w:rPr>
        <w:lastRenderedPageBreak/>
        <w:t>на себя обязательств по несению государственной или иной службы и других обязанностей;</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вносит в высший орган управления </w:t>
      </w:r>
      <w:r w:rsidR="00B862D9">
        <w:rPr>
          <w:rFonts w:ascii="Times New Roman" w:hAnsi="Times New Roman" w:cs="Times New Roman"/>
          <w:sz w:val="28"/>
          <w:szCs w:val="28"/>
        </w:rPr>
        <w:t xml:space="preserve">окружного (отдельского) </w:t>
      </w:r>
      <w:r w:rsidRPr="00FF49BE">
        <w:rPr>
          <w:rFonts w:ascii="Times New Roman" w:hAnsi="Times New Roman" w:cs="Times New Roman"/>
          <w:sz w:val="28"/>
          <w:szCs w:val="28"/>
        </w:rPr>
        <w:t xml:space="preserve">казачьего общества представление об избрании первого заместителя (товарища) </w:t>
      </w:r>
      <w:r w:rsidR="00B862D9">
        <w:rPr>
          <w:rFonts w:ascii="Times New Roman" w:hAnsi="Times New Roman" w:cs="Times New Roman"/>
          <w:sz w:val="28"/>
          <w:szCs w:val="28"/>
        </w:rPr>
        <w:t xml:space="preserve">окружного (отдельского) </w:t>
      </w:r>
      <w:r w:rsidRPr="00FF49BE">
        <w:rPr>
          <w:rFonts w:ascii="Times New Roman" w:hAnsi="Times New Roman" w:cs="Times New Roman"/>
          <w:sz w:val="28"/>
          <w:szCs w:val="28"/>
        </w:rPr>
        <w:t>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8D3E38">
        <w:rPr>
          <w:rFonts w:ascii="Times New Roman" w:hAnsi="Times New Roman" w:cs="Times New Roman"/>
          <w:sz w:val="28"/>
          <w:szCs w:val="28"/>
        </w:rPr>
        <w:t> </w:t>
      </w:r>
      <w:r w:rsidRPr="00FF49BE">
        <w:rPr>
          <w:rFonts w:ascii="Times New Roman" w:hAnsi="Times New Roman" w:cs="Times New Roman"/>
          <w:sz w:val="28"/>
          <w:szCs w:val="28"/>
        </w:rPr>
        <w:t>согласовывает уставы</w:t>
      </w:r>
      <w:r w:rsidR="00B862D9" w:rsidRPr="00B862D9">
        <w:rPr>
          <w:rFonts w:ascii="Times New Roman" w:hAnsi="Times New Roman" w:cs="Times New Roman"/>
          <w:sz w:val="28"/>
          <w:szCs w:val="28"/>
        </w:rPr>
        <w:t xml:space="preserve"> </w:t>
      </w:r>
      <w:r w:rsidR="00B862D9" w:rsidRPr="00FF49BE">
        <w:rPr>
          <w:rFonts w:ascii="Times New Roman" w:hAnsi="Times New Roman" w:cs="Times New Roman"/>
          <w:sz w:val="28"/>
          <w:szCs w:val="28"/>
        </w:rPr>
        <w:t xml:space="preserve">действующих на территории </w:t>
      </w:r>
      <w:r w:rsidR="00B862D9">
        <w:rPr>
          <w:rFonts w:ascii="Times New Roman" w:hAnsi="Times New Roman" w:cs="Times New Roman"/>
          <w:sz w:val="28"/>
          <w:szCs w:val="28"/>
        </w:rPr>
        <w:t xml:space="preserve">окружного (отдельского) </w:t>
      </w:r>
      <w:r w:rsidR="00B862D9" w:rsidRPr="00FF49BE">
        <w:rPr>
          <w:rFonts w:ascii="Times New Roman" w:hAnsi="Times New Roman" w:cs="Times New Roman"/>
          <w:sz w:val="28"/>
          <w:szCs w:val="28"/>
        </w:rPr>
        <w:t>казачьего общества</w:t>
      </w:r>
      <w:r w:rsidR="00B862D9">
        <w:rPr>
          <w:rFonts w:ascii="Times New Roman" w:hAnsi="Times New Roman" w:cs="Times New Roman"/>
          <w:sz w:val="28"/>
          <w:szCs w:val="28"/>
        </w:rPr>
        <w:t xml:space="preserve"> районных (юртовых) и первичных</w:t>
      </w:r>
      <w:r w:rsidRPr="00FF49BE">
        <w:rPr>
          <w:rFonts w:ascii="Times New Roman" w:hAnsi="Times New Roman" w:cs="Times New Roman"/>
          <w:sz w:val="28"/>
          <w:szCs w:val="28"/>
        </w:rPr>
        <w:t xml:space="preserve"> казачьих обществ,</w:t>
      </w:r>
      <w:r w:rsidR="00B862D9">
        <w:rPr>
          <w:rFonts w:ascii="Times New Roman" w:hAnsi="Times New Roman" w:cs="Times New Roman"/>
          <w:sz w:val="28"/>
          <w:szCs w:val="28"/>
        </w:rPr>
        <w:t xml:space="preserve"> не входящих в состав районных (юртовых) казачьих обществ</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утверждает атаманов </w:t>
      </w:r>
      <w:r w:rsidR="00B862D9" w:rsidRPr="00FF49BE">
        <w:rPr>
          <w:rFonts w:ascii="Times New Roman" w:hAnsi="Times New Roman" w:cs="Times New Roman"/>
          <w:sz w:val="28"/>
          <w:szCs w:val="28"/>
        </w:rPr>
        <w:t xml:space="preserve">действующих на территории </w:t>
      </w:r>
      <w:r w:rsidR="00B862D9">
        <w:rPr>
          <w:rFonts w:ascii="Times New Roman" w:hAnsi="Times New Roman" w:cs="Times New Roman"/>
          <w:sz w:val="28"/>
          <w:szCs w:val="28"/>
        </w:rPr>
        <w:t xml:space="preserve">окружного (отдельского) </w:t>
      </w:r>
      <w:r w:rsidR="00B862D9" w:rsidRPr="00FF49BE">
        <w:rPr>
          <w:rFonts w:ascii="Times New Roman" w:hAnsi="Times New Roman" w:cs="Times New Roman"/>
          <w:sz w:val="28"/>
          <w:szCs w:val="28"/>
        </w:rPr>
        <w:t>казачьего общества</w:t>
      </w:r>
      <w:r w:rsidR="00B862D9">
        <w:rPr>
          <w:rFonts w:ascii="Times New Roman" w:hAnsi="Times New Roman" w:cs="Times New Roman"/>
          <w:sz w:val="28"/>
          <w:szCs w:val="28"/>
        </w:rPr>
        <w:t xml:space="preserve"> районных (юртовых) и первичных</w:t>
      </w:r>
      <w:r w:rsidR="00B862D9" w:rsidRPr="00FF49BE">
        <w:rPr>
          <w:rFonts w:ascii="Times New Roman" w:hAnsi="Times New Roman" w:cs="Times New Roman"/>
          <w:sz w:val="28"/>
          <w:szCs w:val="28"/>
        </w:rPr>
        <w:t xml:space="preserve"> казачьих обществ,</w:t>
      </w:r>
      <w:r w:rsidR="00B862D9">
        <w:rPr>
          <w:rFonts w:ascii="Times New Roman" w:hAnsi="Times New Roman" w:cs="Times New Roman"/>
          <w:sz w:val="28"/>
          <w:szCs w:val="28"/>
        </w:rPr>
        <w:t xml:space="preserve"> не входящих в состав районных (юртовых)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 </w:t>
      </w:r>
      <w:r w:rsidRPr="00FF49BE">
        <w:rPr>
          <w:rFonts w:ascii="Times New Roman" w:hAnsi="Times New Roman" w:cs="Times New Roman"/>
          <w:sz w:val="28"/>
          <w:szCs w:val="28"/>
        </w:rPr>
        <w:t xml:space="preserve">обеспечивает подготовку и ежегодное представление отчета </w:t>
      </w:r>
      <w:r w:rsidRPr="00FF49BE">
        <w:rPr>
          <w:rFonts w:ascii="Times New Roman" w:hAnsi="Times New Roman" w:cs="Times New Roman"/>
          <w:sz w:val="28"/>
          <w:szCs w:val="28"/>
        </w:rPr>
        <w:br/>
        <w:t xml:space="preserve">о выполнении взятых на себя членами казачьих обществ, входящих в состав </w:t>
      </w:r>
      <w:r w:rsidR="00B862D9">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обязательств по несению государственной или иной службы и других обязательств, вытекающих </w:t>
      </w:r>
      <w:r w:rsidR="00B862D9">
        <w:rPr>
          <w:rFonts w:ascii="Times New Roman" w:hAnsi="Times New Roman" w:cs="Times New Roman"/>
          <w:sz w:val="28"/>
          <w:szCs w:val="28"/>
        </w:rPr>
        <w:br/>
      </w:r>
      <w:r w:rsidRPr="00FF49BE">
        <w:rPr>
          <w:rFonts w:ascii="Times New Roman" w:hAnsi="Times New Roman" w:cs="Times New Roman"/>
          <w:sz w:val="28"/>
          <w:szCs w:val="28"/>
        </w:rPr>
        <w:t xml:space="preserve">из </w:t>
      </w:r>
      <w:r w:rsidR="00B862D9">
        <w:rPr>
          <w:rFonts w:ascii="Times New Roman" w:hAnsi="Times New Roman" w:cs="Times New Roman"/>
          <w:sz w:val="28"/>
          <w:szCs w:val="28"/>
        </w:rPr>
        <w:t xml:space="preserve">настоящего </w:t>
      </w:r>
      <w:r w:rsidRPr="00FF49BE">
        <w:rPr>
          <w:rFonts w:ascii="Times New Roman" w:hAnsi="Times New Roman" w:cs="Times New Roman"/>
          <w:sz w:val="28"/>
          <w:szCs w:val="28"/>
        </w:rPr>
        <w:t xml:space="preserve">Устава, в </w:t>
      </w:r>
      <w:r w:rsidR="000A121F">
        <w:rPr>
          <w:rFonts w:ascii="Times New Roman" w:hAnsi="Times New Roman" w:cs="Times New Roman"/>
          <w:sz w:val="28"/>
          <w:szCs w:val="28"/>
        </w:rPr>
        <w:t>войсковое казачье общество</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 </w:t>
      </w:r>
      <w:r w:rsidRPr="00FF49BE">
        <w:rPr>
          <w:rFonts w:ascii="Times New Roman" w:hAnsi="Times New Roman" w:cs="Times New Roman"/>
          <w:sz w:val="28"/>
          <w:szCs w:val="28"/>
        </w:rPr>
        <w:t xml:space="preserve">временно, до проведения внеочередного заседания высшего органа управления соответствующего казачьего общества по выборам атамана, отстраняет от занимаемой должности атаманов казачьих обществ, входящих </w:t>
      </w:r>
      <w:r w:rsidRPr="00FF49BE">
        <w:rPr>
          <w:rFonts w:ascii="Times New Roman" w:hAnsi="Times New Roman" w:cs="Times New Roman"/>
          <w:sz w:val="28"/>
          <w:szCs w:val="28"/>
        </w:rPr>
        <w:br/>
        <w:t xml:space="preserve">в состав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за ненадлежащее исполнение предусмотренных настоящим Уставом обязанностей члена казачьего общества и атамана казачьего общества, а также в связи с утратой доверия со стороны казачьих обществ, входящих в состав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совершением действий, порочащих репутацию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 назначает лицо, временно исполняющего его обязанности. Временное отстранение атаманов казачьих обществ производится по решению не менее чем двух третей голосов членов совета атаманов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12) </w:t>
      </w:r>
      <w:r w:rsidRPr="00FF49BE">
        <w:rPr>
          <w:rFonts w:ascii="Times New Roman" w:hAnsi="Times New Roman" w:cs="Times New Roman"/>
          <w:sz w:val="28"/>
          <w:szCs w:val="28"/>
        </w:rPr>
        <w:t xml:space="preserve">подписывает финансовые и иные документы, издает приказы </w:t>
      </w:r>
      <w:r w:rsidRPr="00FF49BE">
        <w:rPr>
          <w:rFonts w:ascii="Times New Roman" w:hAnsi="Times New Roman" w:cs="Times New Roman"/>
          <w:sz w:val="28"/>
          <w:szCs w:val="28"/>
        </w:rPr>
        <w:br/>
        <w:t>по вопросам, относящимся к его компетенции;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w:t>
      </w:r>
      <w:r w:rsidRPr="00FF49BE">
        <w:rPr>
          <w:rFonts w:ascii="Times New Roman" w:hAnsi="Times New Roman" w:cs="Times New Roman"/>
          <w:sz w:val="28"/>
          <w:szCs w:val="28"/>
        </w:rPr>
        <w:t xml:space="preserve">вносит на рассмотрение высшего органа управления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вопросы, относящиеся к уставной деятельности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 </w:t>
      </w:r>
      <w:r w:rsidRPr="00FF49BE">
        <w:rPr>
          <w:rFonts w:ascii="Times New Roman" w:hAnsi="Times New Roman" w:cs="Times New Roman"/>
          <w:sz w:val="28"/>
          <w:szCs w:val="28"/>
        </w:rPr>
        <w:t xml:space="preserve">осуществляет подготовку отчетов и иных документов, предусмотренных </w:t>
      </w:r>
      <w:r w:rsidRPr="00C464AE">
        <w:rPr>
          <w:rFonts w:ascii="Times New Roman" w:hAnsi="Times New Roman" w:cs="Times New Roman"/>
          <w:sz w:val="28"/>
          <w:szCs w:val="28"/>
        </w:rPr>
        <w:t xml:space="preserve">пунктом </w:t>
      </w:r>
      <w:r w:rsidR="009C2626" w:rsidRPr="009C2626">
        <w:rPr>
          <w:rFonts w:ascii="Times New Roman" w:hAnsi="Times New Roman" w:cs="Times New Roman"/>
          <w:sz w:val="28"/>
          <w:szCs w:val="28"/>
        </w:rPr>
        <w:t>16</w:t>
      </w:r>
      <w:r w:rsidRPr="009C2626">
        <w:rPr>
          <w:rFonts w:ascii="Times New Roman" w:hAnsi="Times New Roman" w:cs="Times New Roman"/>
          <w:sz w:val="28"/>
          <w:szCs w:val="28"/>
        </w:rPr>
        <w:t xml:space="preserve"> настоящего Устава</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 </w:t>
      </w:r>
      <w:r w:rsidRPr="00FF49BE">
        <w:rPr>
          <w:rFonts w:ascii="Times New Roman" w:hAnsi="Times New Roman" w:cs="Times New Roman"/>
          <w:sz w:val="28"/>
          <w:szCs w:val="28"/>
        </w:rPr>
        <w:t xml:space="preserve">представляет высшему органу управления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кандидатуры для назначения и освобождения от должности членов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правления, утверждает должностные обязанности членов </w:t>
      </w:r>
      <w:r w:rsidR="000A121F">
        <w:rPr>
          <w:rFonts w:ascii="Times New Roman" w:hAnsi="Times New Roman" w:cs="Times New Roman"/>
          <w:sz w:val="28"/>
          <w:szCs w:val="28"/>
        </w:rPr>
        <w:t>окружного (отдельского)</w:t>
      </w:r>
      <w:r w:rsidR="000A121F" w:rsidRPr="00FF49BE">
        <w:rPr>
          <w:rFonts w:ascii="Times New Roman" w:hAnsi="Times New Roman" w:cs="Times New Roman"/>
          <w:sz w:val="28"/>
          <w:szCs w:val="28"/>
        </w:rPr>
        <w:t xml:space="preserve"> </w:t>
      </w:r>
      <w:r w:rsidRPr="00FF49BE">
        <w:rPr>
          <w:rFonts w:ascii="Times New Roman" w:hAnsi="Times New Roman" w:cs="Times New Roman"/>
          <w:sz w:val="28"/>
          <w:szCs w:val="28"/>
        </w:rPr>
        <w:t>правления.</w:t>
      </w:r>
    </w:p>
    <w:p w:rsidR="00C51708" w:rsidRPr="00FF49BE" w:rsidRDefault="006B2915" w:rsidP="00C51708">
      <w:pPr>
        <w:ind w:firstLine="709"/>
        <w:jc w:val="both"/>
        <w:rPr>
          <w:color w:val="auto"/>
          <w:sz w:val="28"/>
          <w:szCs w:val="28"/>
        </w:rPr>
      </w:pPr>
      <w:r>
        <w:rPr>
          <w:color w:val="auto"/>
          <w:sz w:val="28"/>
          <w:szCs w:val="28"/>
        </w:rPr>
        <w:t>68</w:t>
      </w:r>
      <w:r w:rsidR="00C51708" w:rsidRPr="00FF49BE">
        <w:rPr>
          <w:color w:val="auto"/>
          <w:sz w:val="28"/>
          <w:szCs w:val="28"/>
        </w:rPr>
        <w:t>.</w:t>
      </w:r>
      <w:r w:rsidR="00C51708" w:rsidRPr="00FF49BE">
        <w:rPr>
          <w:color w:val="auto"/>
          <w:sz w:val="28"/>
          <w:szCs w:val="28"/>
          <w:lang w:val="en-US"/>
        </w:rPr>
        <w:t>  </w:t>
      </w:r>
      <w:r w:rsidR="00C51708" w:rsidRPr="00FF49BE">
        <w:rPr>
          <w:color w:val="auto"/>
          <w:sz w:val="28"/>
          <w:szCs w:val="28"/>
        </w:rPr>
        <w:t xml:space="preserve">Первый заместитель (товарищ) </w:t>
      </w:r>
      <w:r w:rsidR="000A121F">
        <w:rPr>
          <w:sz w:val="28"/>
          <w:szCs w:val="28"/>
        </w:rPr>
        <w:t>окружного (отдельского)</w:t>
      </w:r>
      <w:r w:rsidR="000A121F" w:rsidRPr="00FF49BE">
        <w:rPr>
          <w:sz w:val="28"/>
          <w:szCs w:val="28"/>
        </w:rPr>
        <w:t xml:space="preserve"> </w:t>
      </w:r>
      <w:r w:rsidR="00C51708" w:rsidRPr="00FF49BE">
        <w:rPr>
          <w:color w:val="auto"/>
          <w:sz w:val="28"/>
          <w:szCs w:val="28"/>
        </w:rPr>
        <w:t xml:space="preserve">атамана – член первичного казачьего общества, должностное лицо, избираемое сроком </w:t>
      </w:r>
      <w:r w:rsidR="000A121F">
        <w:rPr>
          <w:color w:val="auto"/>
          <w:sz w:val="28"/>
          <w:szCs w:val="28"/>
        </w:rPr>
        <w:br/>
      </w:r>
      <w:r w:rsidR="00C51708" w:rsidRPr="00FF49BE">
        <w:rPr>
          <w:color w:val="auto"/>
          <w:sz w:val="28"/>
          <w:szCs w:val="28"/>
        </w:rPr>
        <w:t xml:space="preserve">на </w:t>
      </w:r>
      <w:r w:rsidR="00261D64">
        <w:rPr>
          <w:color w:val="auto"/>
          <w:sz w:val="28"/>
          <w:szCs w:val="28"/>
        </w:rPr>
        <w:t>пять</w:t>
      </w:r>
      <w:r w:rsidR="00C51708" w:rsidRPr="00FF49BE">
        <w:rPr>
          <w:color w:val="auto"/>
          <w:sz w:val="28"/>
          <w:szCs w:val="28"/>
        </w:rPr>
        <w:t xml:space="preserve"> лет высшим органом управления </w:t>
      </w:r>
      <w:r w:rsidR="003D5DED">
        <w:rPr>
          <w:sz w:val="28"/>
          <w:szCs w:val="28"/>
        </w:rPr>
        <w:t>окружного (отдельского)</w:t>
      </w:r>
      <w:r w:rsidR="003D5DED" w:rsidRPr="00FF49BE">
        <w:rPr>
          <w:sz w:val="28"/>
          <w:szCs w:val="28"/>
        </w:rPr>
        <w:t xml:space="preserve"> </w:t>
      </w:r>
      <w:r w:rsidR="00C51708" w:rsidRPr="00FF49BE">
        <w:rPr>
          <w:color w:val="auto"/>
          <w:sz w:val="28"/>
          <w:szCs w:val="28"/>
        </w:rPr>
        <w:t xml:space="preserve">казачьего общества по представлению </w:t>
      </w:r>
      <w:r w:rsidR="003D5DED">
        <w:rPr>
          <w:sz w:val="28"/>
          <w:szCs w:val="28"/>
        </w:rPr>
        <w:t>окружного (отдельского)</w:t>
      </w:r>
      <w:r w:rsidR="003D5DED" w:rsidRPr="00FF49BE">
        <w:rPr>
          <w:sz w:val="28"/>
          <w:szCs w:val="28"/>
        </w:rPr>
        <w:t xml:space="preserve"> </w:t>
      </w:r>
      <w:r w:rsidR="00C51708" w:rsidRPr="00FF49BE">
        <w:rPr>
          <w:color w:val="auto"/>
          <w:sz w:val="28"/>
          <w:szCs w:val="28"/>
        </w:rPr>
        <w:t>атамана, обладает следующими правами:</w:t>
      </w:r>
    </w:p>
    <w:p w:rsidR="00C51708" w:rsidRPr="00C464A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C464AE">
        <w:rPr>
          <w:rFonts w:ascii="Times New Roman" w:hAnsi="Times New Roman" w:cs="Times New Roman"/>
          <w:sz w:val="28"/>
          <w:szCs w:val="28"/>
        </w:rPr>
        <w:t xml:space="preserve"> на основании доверенности, выданной </w:t>
      </w:r>
      <w:r w:rsidR="003D5DED">
        <w:rPr>
          <w:rFonts w:ascii="Times New Roman" w:hAnsi="Times New Roman" w:cs="Times New Roman"/>
          <w:sz w:val="28"/>
          <w:szCs w:val="28"/>
        </w:rPr>
        <w:t>окружным (отдельским)</w:t>
      </w:r>
      <w:r w:rsidR="003D5DED" w:rsidRPr="00FF49BE">
        <w:rPr>
          <w:rFonts w:ascii="Times New Roman" w:hAnsi="Times New Roman" w:cs="Times New Roman"/>
          <w:sz w:val="28"/>
          <w:szCs w:val="28"/>
        </w:rPr>
        <w:t xml:space="preserve"> </w:t>
      </w:r>
      <w:r w:rsidRPr="00C464AE">
        <w:rPr>
          <w:rFonts w:ascii="Times New Roman" w:hAnsi="Times New Roman" w:cs="Times New Roman"/>
          <w:sz w:val="28"/>
          <w:szCs w:val="28"/>
        </w:rPr>
        <w:t xml:space="preserve"> атаманом, действует от имени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C464AE">
        <w:rPr>
          <w:rFonts w:ascii="Times New Roman" w:hAnsi="Times New Roman" w:cs="Times New Roman"/>
          <w:sz w:val="28"/>
          <w:szCs w:val="28"/>
        </w:rPr>
        <w:t xml:space="preserve">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w:t>
      </w:r>
      <w:r w:rsidR="003D5DED">
        <w:rPr>
          <w:rFonts w:ascii="Times New Roman" w:hAnsi="Times New Roman" w:cs="Times New Roman"/>
          <w:sz w:val="28"/>
          <w:szCs w:val="28"/>
        </w:rPr>
        <w:br/>
      </w:r>
      <w:r w:rsidRPr="00C464AE">
        <w:rPr>
          <w:rFonts w:ascii="Times New Roman" w:hAnsi="Times New Roman" w:cs="Times New Roman"/>
          <w:sz w:val="28"/>
          <w:szCs w:val="28"/>
        </w:rPr>
        <w:t xml:space="preserve">от имени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C464AE">
        <w:rPr>
          <w:rFonts w:ascii="Times New Roman" w:hAnsi="Times New Roman" w:cs="Times New Roman"/>
          <w:sz w:val="28"/>
          <w:szCs w:val="28"/>
        </w:rPr>
        <w:t>казачьего общества</w:t>
      </w:r>
      <w:r w:rsidRPr="00C464AE">
        <w:t xml:space="preserve"> </w:t>
      </w:r>
      <w:r w:rsidRPr="00C464AE">
        <w:rPr>
          <w:rFonts w:ascii="Times New Roman" w:hAnsi="Times New Roman" w:cs="Times New Roman"/>
          <w:sz w:val="28"/>
          <w:szCs w:val="28"/>
        </w:rPr>
        <w:t xml:space="preserve">юридически значимые действия, заключает договоры, в том числе трудовые, совершает иные сделки, одобренные советом атаманов; </w:t>
      </w:r>
    </w:p>
    <w:p w:rsidR="00C51708" w:rsidRPr="00C464A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C464AE">
        <w:rPr>
          <w:rFonts w:ascii="Times New Roman" w:hAnsi="Times New Roman" w:cs="Times New Roman"/>
          <w:sz w:val="28"/>
          <w:szCs w:val="28"/>
        </w:rPr>
        <w:t xml:space="preserve"> при наличии соответствующих полномочий, переданных советом атаманов, </w:t>
      </w:r>
      <w:r w:rsidR="003D5DED">
        <w:rPr>
          <w:rFonts w:ascii="Times New Roman" w:hAnsi="Times New Roman" w:cs="Times New Roman"/>
          <w:sz w:val="28"/>
          <w:szCs w:val="28"/>
        </w:rPr>
        <w:t>окружным (отдельским)</w:t>
      </w:r>
      <w:r w:rsidRPr="00C464AE">
        <w:rPr>
          <w:rFonts w:ascii="Times New Roman" w:hAnsi="Times New Roman" w:cs="Times New Roman"/>
          <w:sz w:val="28"/>
          <w:szCs w:val="28"/>
        </w:rPr>
        <w:t xml:space="preserve"> атаманом, осуществляет оперативное руководство деятельностью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C464AE">
        <w:rPr>
          <w:rFonts w:ascii="Times New Roman" w:hAnsi="Times New Roman" w:cs="Times New Roman"/>
          <w:sz w:val="28"/>
          <w:szCs w:val="28"/>
        </w:rPr>
        <w:t xml:space="preserve">казачьего общества </w:t>
      </w:r>
      <w:r w:rsidR="003D5DED">
        <w:rPr>
          <w:rFonts w:ascii="Times New Roman" w:hAnsi="Times New Roman" w:cs="Times New Roman"/>
          <w:sz w:val="28"/>
          <w:szCs w:val="28"/>
        </w:rPr>
        <w:br/>
      </w:r>
      <w:r w:rsidRPr="00C464AE">
        <w:rPr>
          <w:rFonts w:ascii="Times New Roman" w:hAnsi="Times New Roman" w:cs="Times New Roman"/>
          <w:sz w:val="28"/>
          <w:szCs w:val="28"/>
        </w:rPr>
        <w:t xml:space="preserve">в соответствии с решениями высшего органа управления </w:t>
      </w:r>
      <w:r w:rsidR="009C2626" w:rsidRPr="00350FE3">
        <w:rPr>
          <w:rFonts w:ascii="Times New Roman" w:hAnsi="Times New Roman" w:cs="Times New Roman"/>
          <w:sz w:val="28"/>
          <w:szCs w:val="28"/>
        </w:rPr>
        <w:t>окружного (отдельского)</w:t>
      </w:r>
      <w:r w:rsidR="009C2626" w:rsidRPr="00FF49BE">
        <w:rPr>
          <w:rFonts w:ascii="Times New Roman" w:hAnsi="Times New Roman" w:cs="Times New Roman"/>
          <w:sz w:val="28"/>
          <w:szCs w:val="28"/>
        </w:rPr>
        <w:t xml:space="preserve"> </w:t>
      </w:r>
      <w:r w:rsidRPr="00C464AE">
        <w:rPr>
          <w:rFonts w:ascii="Times New Roman" w:hAnsi="Times New Roman" w:cs="Times New Roman"/>
          <w:sz w:val="28"/>
          <w:szCs w:val="28"/>
        </w:rPr>
        <w:t xml:space="preserve">казачьего общества, совета атаманов; </w:t>
      </w:r>
    </w:p>
    <w:p w:rsidR="00C51708" w:rsidRPr="00C464A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C464AE">
        <w:rPr>
          <w:rFonts w:ascii="Times New Roman" w:hAnsi="Times New Roman" w:cs="Times New Roman"/>
          <w:sz w:val="28"/>
          <w:szCs w:val="28"/>
        </w:rPr>
        <w:t xml:space="preserve"> в период отсутствия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C464AE">
        <w:rPr>
          <w:rFonts w:ascii="Times New Roman" w:hAnsi="Times New Roman" w:cs="Times New Roman"/>
          <w:sz w:val="28"/>
          <w:szCs w:val="28"/>
        </w:rPr>
        <w:t xml:space="preserve">атамана, как правило, исполняет обязанности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C464AE">
        <w:rPr>
          <w:rFonts w:ascii="Times New Roman" w:hAnsi="Times New Roman" w:cs="Times New Roman"/>
          <w:sz w:val="28"/>
          <w:szCs w:val="28"/>
        </w:rPr>
        <w:t>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C464AE">
        <w:rPr>
          <w:rFonts w:ascii="Times New Roman" w:hAnsi="Times New Roman" w:cs="Times New Roman"/>
          <w:sz w:val="28"/>
          <w:szCs w:val="28"/>
        </w:rPr>
        <w:t> </w:t>
      </w:r>
      <w:r w:rsidRPr="00FF49BE">
        <w:rPr>
          <w:rFonts w:ascii="Times New Roman" w:hAnsi="Times New Roman" w:cs="Times New Roman"/>
          <w:sz w:val="28"/>
          <w:szCs w:val="28"/>
        </w:rPr>
        <w:t xml:space="preserve">решает иные вопросы текущей деятельности, не отнесенные </w:t>
      </w:r>
      <w:r w:rsidRPr="00FF49BE">
        <w:rPr>
          <w:rFonts w:ascii="Times New Roman" w:hAnsi="Times New Roman" w:cs="Times New Roman"/>
          <w:sz w:val="28"/>
          <w:szCs w:val="28"/>
        </w:rPr>
        <w:br/>
        <w:t xml:space="preserve">к компетенции высшего органа управления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 совета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Первый заместитель (товарищ) </w:t>
      </w:r>
      <w:r w:rsidR="003D5DED">
        <w:rPr>
          <w:rFonts w:ascii="Times New Roman" w:hAnsi="Times New Roman" w:cs="Times New Roman"/>
          <w:sz w:val="28"/>
          <w:szCs w:val="28"/>
        </w:rPr>
        <w:t>окружного (отдельского)</w:t>
      </w:r>
      <w:r w:rsidR="003D5DED"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003D5DED">
        <w:rPr>
          <w:rFonts w:ascii="Times New Roman" w:hAnsi="Times New Roman" w:cs="Times New Roman"/>
          <w:sz w:val="28"/>
          <w:szCs w:val="28"/>
        </w:rPr>
        <w:br/>
      </w:r>
      <w:r w:rsidRPr="00FF49BE">
        <w:rPr>
          <w:rFonts w:ascii="Times New Roman" w:hAnsi="Times New Roman" w:cs="Times New Roman"/>
          <w:sz w:val="28"/>
          <w:szCs w:val="28"/>
        </w:rPr>
        <w:t>не может быть атаманом или первым заместителем (товарищем) атамана другого казачьего общества.</w:t>
      </w:r>
    </w:p>
    <w:p w:rsidR="00C51708" w:rsidRPr="00FF49BE" w:rsidRDefault="006B2915" w:rsidP="00C51708">
      <w:pPr>
        <w:ind w:firstLine="709"/>
        <w:jc w:val="both"/>
        <w:rPr>
          <w:color w:val="auto"/>
          <w:sz w:val="28"/>
          <w:szCs w:val="28"/>
        </w:rPr>
      </w:pPr>
      <w:r>
        <w:rPr>
          <w:color w:val="auto"/>
          <w:sz w:val="28"/>
          <w:szCs w:val="28"/>
        </w:rPr>
        <w:t>69</w:t>
      </w:r>
      <w:r w:rsidR="00C51708" w:rsidRPr="00FF49BE">
        <w:rPr>
          <w:color w:val="auto"/>
          <w:sz w:val="28"/>
          <w:szCs w:val="28"/>
        </w:rPr>
        <w:t>. </w:t>
      </w:r>
      <w:r w:rsidR="00C51708" w:rsidRPr="00FF49BE">
        <w:rPr>
          <w:color w:val="auto"/>
          <w:sz w:val="28"/>
          <w:szCs w:val="28"/>
          <w:lang w:val="en-US"/>
        </w:rPr>
        <w:t> </w:t>
      </w:r>
      <w:r w:rsidR="003D5DED">
        <w:rPr>
          <w:sz w:val="28"/>
          <w:szCs w:val="28"/>
        </w:rPr>
        <w:t>Окружное (отдельское)</w:t>
      </w:r>
      <w:r w:rsidR="00C51708" w:rsidRPr="00FF49BE">
        <w:rPr>
          <w:color w:val="auto"/>
          <w:sz w:val="28"/>
          <w:szCs w:val="28"/>
        </w:rPr>
        <w:t xml:space="preserve"> правление является органом </w:t>
      </w:r>
      <w:r w:rsidR="003D5DED">
        <w:rPr>
          <w:sz w:val="28"/>
          <w:szCs w:val="28"/>
        </w:rPr>
        <w:t>окружного (отдельского)</w:t>
      </w:r>
      <w:r w:rsidR="003D5DED" w:rsidRPr="00FF49BE">
        <w:rPr>
          <w:sz w:val="28"/>
          <w:szCs w:val="28"/>
        </w:rPr>
        <w:t xml:space="preserve"> </w:t>
      </w:r>
      <w:r w:rsidR="00C51708" w:rsidRPr="00FF49BE">
        <w:rPr>
          <w:color w:val="auto"/>
          <w:sz w:val="28"/>
          <w:szCs w:val="28"/>
        </w:rPr>
        <w:t xml:space="preserve">казачьего общества, который обеспечивает деятельность высшего органа управления </w:t>
      </w:r>
      <w:r w:rsidR="003D5DED">
        <w:rPr>
          <w:sz w:val="28"/>
          <w:szCs w:val="28"/>
        </w:rPr>
        <w:t>окружного (отдельского)</w:t>
      </w:r>
      <w:r w:rsidR="003D5DED" w:rsidRPr="00FF49BE">
        <w:rPr>
          <w:sz w:val="28"/>
          <w:szCs w:val="28"/>
        </w:rPr>
        <w:t xml:space="preserve"> </w:t>
      </w:r>
      <w:r w:rsidR="00C51708" w:rsidRPr="00FF49BE">
        <w:rPr>
          <w:color w:val="auto"/>
          <w:sz w:val="28"/>
          <w:szCs w:val="28"/>
        </w:rPr>
        <w:t xml:space="preserve">казачьего общества, </w:t>
      </w:r>
      <w:r w:rsidR="003D5DED">
        <w:rPr>
          <w:sz w:val="28"/>
          <w:szCs w:val="28"/>
        </w:rPr>
        <w:t>окружного (отдельского)</w:t>
      </w:r>
      <w:r w:rsidR="003D5DED" w:rsidRPr="00FF49BE">
        <w:rPr>
          <w:sz w:val="28"/>
          <w:szCs w:val="28"/>
        </w:rPr>
        <w:t xml:space="preserve"> </w:t>
      </w:r>
      <w:r w:rsidR="00C51708" w:rsidRPr="00FF49BE">
        <w:rPr>
          <w:color w:val="auto"/>
          <w:sz w:val="28"/>
          <w:szCs w:val="28"/>
        </w:rPr>
        <w:t xml:space="preserve">атамана и совета атаманов. </w:t>
      </w:r>
    </w:p>
    <w:p w:rsidR="00C51708" w:rsidRPr="00FF49BE" w:rsidRDefault="003D5DED" w:rsidP="00C51708">
      <w:pPr>
        <w:ind w:firstLine="709"/>
        <w:jc w:val="both"/>
        <w:rPr>
          <w:color w:val="auto"/>
          <w:sz w:val="28"/>
          <w:szCs w:val="28"/>
        </w:rPr>
      </w:pPr>
      <w:r>
        <w:rPr>
          <w:sz w:val="28"/>
          <w:szCs w:val="28"/>
        </w:rPr>
        <w:t>Окружное (отдельское)</w:t>
      </w:r>
      <w:r w:rsidRPr="00FF49BE">
        <w:rPr>
          <w:color w:val="auto"/>
          <w:sz w:val="28"/>
          <w:szCs w:val="28"/>
        </w:rPr>
        <w:t xml:space="preserve"> </w:t>
      </w:r>
      <w:r w:rsidR="00C51708" w:rsidRPr="00FF49BE">
        <w:rPr>
          <w:color w:val="auto"/>
          <w:sz w:val="28"/>
          <w:szCs w:val="28"/>
        </w:rPr>
        <w:t xml:space="preserve">правление избирается высшим органом управления </w:t>
      </w:r>
      <w:r>
        <w:rPr>
          <w:sz w:val="28"/>
          <w:szCs w:val="28"/>
        </w:rPr>
        <w:t>окружного (отдельского)</w:t>
      </w:r>
      <w:r w:rsidR="00C51708" w:rsidRPr="00FF49BE">
        <w:rPr>
          <w:color w:val="auto"/>
          <w:sz w:val="28"/>
          <w:szCs w:val="28"/>
        </w:rPr>
        <w:t xml:space="preserve"> казачьего общества по представлению </w:t>
      </w:r>
      <w:r>
        <w:rPr>
          <w:sz w:val="28"/>
          <w:szCs w:val="28"/>
        </w:rPr>
        <w:t>окружного (отдельского)</w:t>
      </w:r>
      <w:r w:rsidR="00C51708" w:rsidRPr="00FF49BE">
        <w:rPr>
          <w:color w:val="auto"/>
          <w:sz w:val="28"/>
          <w:szCs w:val="28"/>
        </w:rPr>
        <w:t xml:space="preserve"> атамана сроком на </w:t>
      </w:r>
      <w:r w:rsidR="00261D64">
        <w:rPr>
          <w:color w:val="auto"/>
          <w:sz w:val="28"/>
          <w:szCs w:val="28"/>
        </w:rPr>
        <w:t>пять</w:t>
      </w:r>
      <w:r w:rsidR="00C51708" w:rsidRPr="00FF49BE">
        <w:rPr>
          <w:color w:val="auto"/>
          <w:sz w:val="28"/>
          <w:szCs w:val="28"/>
        </w:rPr>
        <w:t xml:space="preserve"> лет.</w:t>
      </w:r>
    </w:p>
    <w:p w:rsidR="00C51708" w:rsidRPr="00FF49BE" w:rsidRDefault="003D5DED" w:rsidP="00C51708">
      <w:pPr>
        <w:ind w:firstLine="709"/>
        <w:jc w:val="both"/>
        <w:rPr>
          <w:color w:val="auto"/>
          <w:sz w:val="28"/>
          <w:szCs w:val="28"/>
        </w:rPr>
      </w:pPr>
      <w:r>
        <w:rPr>
          <w:sz w:val="28"/>
          <w:szCs w:val="28"/>
        </w:rPr>
        <w:t>Окружное (отдельское)</w:t>
      </w:r>
      <w:r w:rsidRPr="00FF49BE">
        <w:rPr>
          <w:color w:val="auto"/>
          <w:sz w:val="28"/>
          <w:szCs w:val="28"/>
        </w:rPr>
        <w:t xml:space="preserve"> </w:t>
      </w:r>
      <w:r w:rsidR="00C51708" w:rsidRPr="00FF49BE">
        <w:rPr>
          <w:color w:val="auto"/>
          <w:sz w:val="28"/>
          <w:szCs w:val="28"/>
        </w:rPr>
        <w:t xml:space="preserve">правление осуществляет контроль </w:t>
      </w:r>
      <w:r>
        <w:rPr>
          <w:color w:val="auto"/>
          <w:sz w:val="28"/>
          <w:szCs w:val="28"/>
        </w:rPr>
        <w:br/>
      </w:r>
      <w:r w:rsidR="00C51708" w:rsidRPr="00FF49BE">
        <w:rPr>
          <w:color w:val="auto"/>
          <w:sz w:val="28"/>
          <w:szCs w:val="28"/>
        </w:rPr>
        <w:t xml:space="preserve">за исполнениями решений </w:t>
      </w:r>
      <w:r>
        <w:rPr>
          <w:sz w:val="28"/>
          <w:szCs w:val="28"/>
        </w:rPr>
        <w:t>окружного (отдельского)</w:t>
      </w:r>
      <w:r w:rsidRPr="00FF49BE">
        <w:rPr>
          <w:color w:val="auto"/>
          <w:sz w:val="28"/>
          <w:szCs w:val="28"/>
        </w:rPr>
        <w:t xml:space="preserve"> </w:t>
      </w:r>
      <w:r w:rsidR="00C51708" w:rsidRPr="00FF49BE">
        <w:rPr>
          <w:color w:val="auto"/>
          <w:sz w:val="28"/>
          <w:szCs w:val="28"/>
        </w:rPr>
        <w:t xml:space="preserve">атамана и совета атаманов </w:t>
      </w:r>
      <w:r>
        <w:rPr>
          <w:sz w:val="28"/>
          <w:szCs w:val="28"/>
        </w:rPr>
        <w:t>окружного (отдельского)</w:t>
      </w:r>
      <w:r w:rsidRPr="00FF49BE">
        <w:rPr>
          <w:color w:val="auto"/>
          <w:sz w:val="28"/>
          <w:szCs w:val="28"/>
        </w:rPr>
        <w:t xml:space="preserve"> </w:t>
      </w:r>
      <w:r w:rsidR="00C51708" w:rsidRPr="00FF49BE">
        <w:rPr>
          <w:color w:val="auto"/>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Структура </w:t>
      </w:r>
      <w:r w:rsidR="007A4812">
        <w:rPr>
          <w:rFonts w:ascii="Times New Roman" w:hAnsi="Times New Roman" w:cs="Times New Roman"/>
          <w:sz w:val="28"/>
          <w:szCs w:val="28"/>
        </w:rPr>
        <w:t>окружного (отдельского)</w:t>
      </w:r>
      <w:r w:rsidR="007A4812" w:rsidRPr="00FF49BE">
        <w:rPr>
          <w:sz w:val="28"/>
          <w:szCs w:val="28"/>
        </w:rPr>
        <w:t xml:space="preserve"> </w:t>
      </w:r>
      <w:r w:rsidRPr="00FF49BE">
        <w:rPr>
          <w:rFonts w:ascii="Times New Roman" w:hAnsi="Times New Roman" w:cs="Times New Roman"/>
          <w:sz w:val="28"/>
          <w:szCs w:val="28"/>
        </w:rPr>
        <w:t xml:space="preserve">правления определяется высшим органом управления </w:t>
      </w:r>
      <w:r w:rsidR="007A4812">
        <w:rPr>
          <w:rFonts w:ascii="Times New Roman" w:hAnsi="Times New Roman" w:cs="Times New Roman"/>
          <w:sz w:val="28"/>
          <w:szCs w:val="28"/>
        </w:rPr>
        <w:t>окружного (отдельского)</w:t>
      </w:r>
      <w:r w:rsidR="007A4812" w:rsidRPr="00FF49BE">
        <w:rPr>
          <w:sz w:val="28"/>
          <w:szCs w:val="28"/>
        </w:rPr>
        <w:t xml:space="preserve"> </w:t>
      </w:r>
      <w:r w:rsidRPr="00FF49BE">
        <w:rPr>
          <w:rFonts w:ascii="Times New Roman" w:hAnsi="Times New Roman" w:cs="Times New Roman"/>
          <w:sz w:val="28"/>
          <w:szCs w:val="28"/>
        </w:rPr>
        <w:t xml:space="preserve">казачьего общества. Обязанности членов </w:t>
      </w:r>
      <w:r w:rsidR="007A4812">
        <w:rPr>
          <w:rFonts w:ascii="Times New Roman" w:hAnsi="Times New Roman" w:cs="Times New Roman"/>
          <w:sz w:val="28"/>
          <w:szCs w:val="28"/>
        </w:rPr>
        <w:t>окружного (отдельского)</w:t>
      </w:r>
      <w:r w:rsidR="007A4812" w:rsidRPr="00FF49BE">
        <w:rPr>
          <w:sz w:val="28"/>
          <w:szCs w:val="28"/>
        </w:rPr>
        <w:t xml:space="preserve"> </w:t>
      </w:r>
      <w:r w:rsidRPr="00FF49BE">
        <w:rPr>
          <w:rFonts w:ascii="Times New Roman" w:hAnsi="Times New Roman" w:cs="Times New Roman"/>
          <w:sz w:val="28"/>
          <w:szCs w:val="28"/>
        </w:rPr>
        <w:t xml:space="preserve">правления утверждаются приказом </w:t>
      </w:r>
      <w:r w:rsidR="007A4812">
        <w:rPr>
          <w:rFonts w:ascii="Times New Roman" w:hAnsi="Times New Roman" w:cs="Times New Roman"/>
          <w:sz w:val="28"/>
          <w:szCs w:val="28"/>
        </w:rPr>
        <w:t>окружного (отдельского)</w:t>
      </w:r>
      <w:r w:rsidR="007A4812" w:rsidRPr="00FF49BE">
        <w:rPr>
          <w:sz w:val="28"/>
          <w:szCs w:val="28"/>
        </w:rPr>
        <w:t xml:space="preserve"> </w:t>
      </w:r>
      <w:r w:rsidRPr="00FF49BE">
        <w:rPr>
          <w:rFonts w:ascii="Times New Roman" w:hAnsi="Times New Roman" w:cs="Times New Roman"/>
          <w:sz w:val="28"/>
          <w:szCs w:val="28"/>
        </w:rPr>
        <w:t>атамана.</w:t>
      </w:r>
    </w:p>
    <w:p w:rsidR="00C51708" w:rsidRPr="00FE2EFA" w:rsidRDefault="00C51708" w:rsidP="00C51708">
      <w:pPr>
        <w:ind w:firstLine="709"/>
        <w:jc w:val="both"/>
        <w:rPr>
          <w:color w:val="auto"/>
          <w:sz w:val="28"/>
          <w:szCs w:val="28"/>
        </w:rPr>
      </w:pPr>
      <w:r w:rsidRPr="00FE2EFA">
        <w:rPr>
          <w:color w:val="auto"/>
          <w:sz w:val="28"/>
          <w:szCs w:val="28"/>
        </w:rPr>
        <w:t>7</w:t>
      </w:r>
      <w:r w:rsidR="006B2915">
        <w:rPr>
          <w:color w:val="auto"/>
          <w:sz w:val="28"/>
          <w:szCs w:val="28"/>
        </w:rPr>
        <w:t>0</w:t>
      </w:r>
      <w:r w:rsidRPr="00FE2EFA">
        <w:rPr>
          <w:color w:val="auto"/>
          <w:sz w:val="28"/>
          <w:szCs w:val="28"/>
        </w:rPr>
        <w:t xml:space="preserve">.  Контрольно-ревизионная комиссия </w:t>
      </w:r>
      <w:r w:rsidR="007A4812">
        <w:rPr>
          <w:sz w:val="28"/>
          <w:szCs w:val="28"/>
        </w:rPr>
        <w:t>окружного (отдельского)</w:t>
      </w:r>
      <w:r w:rsidR="007A4812" w:rsidRPr="00FF49BE">
        <w:rPr>
          <w:color w:val="auto"/>
          <w:sz w:val="28"/>
          <w:szCs w:val="28"/>
        </w:rPr>
        <w:t xml:space="preserve"> </w:t>
      </w:r>
      <w:r w:rsidRPr="00FE2EFA">
        <w:rPr>
          <w:color w:val="auto"/>
          <w:sz w:val="28"/>
          <w:szCs w:val="28"/>
        </w:rPr>
        <w:t xml:space="preserve">казачьего общества (далее </w:t>
      </w:r>
      <w:r>
        <w:rPr>
          <w:color w:val="auto"/>
          <w:sz w:val="28"/>
          <w:szCs w:val="28"/>
        </w:rPr>
        <w:t>–</w:t>
      </w:r>
      <w:r w:rsidRPr="00FE2EFA">
        <w:rPr>
          <w:color w:val="auto"/>
          <w:sz w:val="28"/>
          <w:szCs w:val="28"/>
        </w:rPr>
        <w:t xml:space="preserve"> контрольно-ревизионная комиссия) осуществляет контроль за деятельностью (в том числе финансово-хозяйственной) </w:t>
      </w:r>
      <w:r w:rsidR="007A4812">
        <w:rPr>
          <w:sz w:val="28"/>
          <w:szCs w:val="28"/>
        </w:rPr>
        <w:t>окружного (отдельского)</w:t>
      </w:r>
      <w:r w:rsidR="007A4812" w:rsidRPr="00FF49BE">
        <w:rPr>
          <w:color w:val="auto"/>
          <w:sz w:val="28"/>
          <w:szCs w:val="28"/>
        </w:rPr>
        <w:t xml:space="preserve"> </w:t>
      </w:r>
      <w:r w:rsidRPr="00FE2EFA">
        <w:rPr>
          <w:color w:val="auto"/>
          <w:sz w:val="28"/>
          <w:szCs w:val="28"/>
        </w:rPr>
        <w:t>казачьего общества и входящих в его состав казачьих обществ.</w:t>
      </w:r>
    </w:p>
    <w:p w:rsidR="00C51708" w:rsidRPr="00FE2EFA" w:rsidRDefault="00C51708" w:rsidP="00C51708">
      <w:pPr>
        <w:ind w:firstLine="709"/>
        <w:jc w:val="both"/>
        <w:rPr>
          <w:color w:val="auto"/>
          <w:sz w:val="28"/>
          <w:szCs w:val="28"/>
        </w:rPr>
      </w:pPr>
      <w:r w:rsidRPr="00FE2EFA">
        <w:rPr>
          <w:color w:val="auto"/>
          <w:sz w:val="28"/>
          <w:szCs w:val="28"/>
        </w:rPr>
        <w:t xml:space="preserve">Контрольно-ревизионная комиссия подотчетна только </w:t>
      </w:r>
      <w:r>
        <w:rPr>
          <w:color w:val="auto"/>
          <w:sz w:val="28"/>
          <w:szCs w:val="28"/>
        </w:rPr>
        <w:t xml:space="preserve">высшему органу управления </w:t>
      </w:r>
      <w:r w:rsidR="007A4812">
        <w:rPr>
          <w:sz w:val="28"/>
          <w:szCs w:val="28"/>
        </w:rPr>
        <w:t>окружного (отдельского)</w:t>
      </w:r>
      <w:r w:rsidR="007A4812" w:rsidRPr="00FF49BE">
        <w:rPr>
          <w:color w:val="auto"/>
          <w:sz w:val="28"/>
          <w:szCs w:val="28"/>
        </w:rPr>
        <w:t xml:space="preserve"> </w:t>
      </w:r>
      <w:r>
        <w:rPr>
          <w:color w:val="auto"/>
          <w:sz w:val="28"/>
          <w:szCs w:val="28"/>
        </w:rPr>
        <w:t>казачьего общества</w:t>
      </w:r>
      <w:r w:rsidRPr="00FE2EFA">
        <w:rPr>
          <w:color w:val="auto"/>
          <w:sz w:val="28"/>
          <w:szCs w:val="28"/>
        </w:rPr>
        <w:t>.</w:t>
      </w:r>
    </w:p>
    <w:p w:rsidR="00C51708" w:rsidRPr="00FE2EFA" w:rsidRDefault="00C51708" w:rsidP="00C51708">
      <w:pPr>
        <w:ind w:firstLine="709"/>
        <w:jc w:val="both"/>
        <w:rPr>
          <w:color w:val="auto"/>
          <w:sz w:val="28"/>
          <w:szCs w:val="28"/>
        </w:rPr>
      </w:pPr>
      <w:r w:rsidRPr="00FE2EFA">
        <w:rPr>
          <w:color w:val="auto"/>
          <w:sz w:val="28"/>
          <w:szCs w:val="28"/>
        </w:rPr>
        <w:t xml:space="preserve">Контрольно-ревизионная комиссия формируется на основании решения </w:t>
      </w:r>
      <w:r>
        <w:rPr>
          <w:color w:val="auto"/>
          <w:sz w:val="28"/>
          <w:szCs w:val="28"/>
        </w:rPr>
        <w:t xml:space="preserve">высшего органа управления </w:t>
      </w:r>
      <w:r w:rsidR="007A4812">
        <w:rPr>
          <w:sz w:val="28"/>
          <w:szCs w:val="28"/>
        </w:rPr>
        <w:t>окружного (отдельского)</w:t>
      </w:r>
      <w:r w:rsidR="007A4812" w:rsidRPr="00FF49BE">
        <w:rPr>
          <w:color w:val="auto"/>
          <w:sz w:val="28"/>
          <w:szCs w:val="28"/>
        </w:rPr>
        <w:t xml:space="preserve"> </w:t>
      </w:r>
      <w:r>
        <w:rPr>
          <w:color w:val="auto"/>
          <w:sz w:val="28"/>
          <w:szCs w:val="28"/>
        </w:rPr>
        <w:t>казачьего общества</w:t>
      </w:r>
      <w:r w:rsidRPr="00FE2EFA">
        <w:rPr>
          <w:color w:val="auto"/>
          <w:sz w:val="28"/>
          <w:szCs w:val="28"/>
        </w:rPr>
        <w:t>, который определяет ее структуру и количественный состав.</w:t>
      </w:r>
    </w:p>
    <w:p w:rsidR="00C51708" w:rsidRPr="00FE2EFA" w:rsidRDefault="00C51708" w:rsidP="00C51708">
      <w:pPr>
        <w:ind w:firstLine="709"/>
        <w:jc w:val="both"/>
        <w:rPr>
          <w:color w:val="auto"/>
          <w:sz w:val="28"/>
          <w:szCs w:val="28"/>
        </w:rPr>
      </w:pPr>
      <w:r w:rsidRPr="00FE2EFA">
        <w:rPr>
          <w:color w:val="auto"/>
          <w:sz w:val="28"/>
          <w:szCs w:val="28"/>
        </w:rPr>
        <w:t>Контрольно-ревизионная комиссия формируется на три года.</w:t>
      </w:r>
    </w:p>
    <w:p w:rsidR="00C51708" w:rsidRPr="00FE2EFA" w:rsidRDefault="00C51708" w:rsidP="00C51708">
      <w:pPr>
        <w:ind w:firstLine="709"/>
        <w:jc w:val="both"/>
        <w:rPr>
          <w:color w:val="auto"/>
          <w:sz w:val="28"/>
          <w:szCs w:val="28"/>
        </w:rPr>
      </w:pPr>
      <w:r w:rsidRPr="00FE2EFA">
        <w:rPr>
          <w:color w:val="auto"/>
          <w:sz w:val="28"/>
          <w:szCs w:val="28"/>
        </w:rPr>
        <w:lastRenderedPageBreak/>
        <w:t xml:space="preserve">В состав контрольно-ревизионной комиссии не могут входить члены </w:t>
      </w:r>
      <w:r w:rsidR="007A4812">
        <w:rPr>
          <w:sz w:val="28"/>
          <w:szCs w:val="28"/>
        </w:rPr>
        <w:t>окружного (отдельского)</w:t>
      </w:r>
      <w:r w:rsidR="007A4812" w:rsidRPr="00FF49BE">
        <w:rPr>
          <w:color w:val="auto"/>
          <w:sz w:val="28"/>
          <w:szCs w:val="28"/>
        </w:rPr>
        <w:t xml:space="preserve"> </w:t>
      </w:r>
      <w:r w:rsidRPr="00FE2EFA">
        <w:rPr>
          <w:color w:val="auto"/>
          <w:sz w:val="28"/>
          <w:szCs w:val="28"/>
        </w:rPr>
        <w:t xml:space="preserve">казачьего общества, избранные в его органы либо </w:t>
      </w:r>
      <w:r w:rsidR="007A4812">
        <w:rPr>
          <w:color w:val="auto"/>
          <w:sz w:val="28"/>
          <w:szCs w:val="28"/>
        </w:rPr>
        <w:br/>
      </w:r>
      <w:r w:rsidRPr="00FE2EFA">
        <w:rPr>
          <w:color w:val="auto"/>
          <w:sz w:val="28"/>
          <w:szCs w:val="28"/>
        </w:rPr>
        <w:t>в органы управления или иные органы входящих в его состав казачьих обществ.</w:t>
      </w:r>
    </w:p>
    <w:p w:rsidR="00C51708" w:rsidRPr="00FE2EFA" w:rsidRDefault="00C51708" w:rsidP="00C51708">
      <w:pPr>
        <w:ind w:firstLine="709"/>
        <w:jc w:val="both"/>
        <w:rPr>
          <w:color w:val="auto"/>
          <w:sz w:val="28"/>
          <w:szCs w:val="28"/>
        </w:rPr>
      </w:pPr>
      <w:r w:rsidRPr="00FE2EFA">
        <w:rPr>
          <w:color w:val="auto"/>
          <w:sz w:val="28"/>
          <w:szCs w:val="28"/>
        </w:rPr>
        <w:t>Персональный состав контрольно-ревизионной комиссии утверждается советом атаманов.</w:t>
      </w:r>
    </w:p>
    <w:p w:rsidR="00C51708" w:rsidRPr="00FE2EFA" w:rsidRDefault="00C51708" w:rsidP="00C51708">
      <w:pPr>
        <w:ind w:firstLine="709"/>
        <w:jc w:val="both"/>
        <w:rPr>
          <w:color w:val="auto"/>
          <w:sz w:val="28"/>
          <w:szCs w:val="28"/>
        </w:rPr>
      </w:pPr>
      <w:r w:rsidRPr="00FE2EFA">
        <w:rPr>
          <w:color w:val="auto"/>
          <w:sz w:val="28"/>
          <w:szCs w:val="28"/>
        </w:rPr>
        <w:t>Порядок работы контрольно-ревизионной комиссии, порядок принятия ею решений и порядок их исполнения определяются положением, утверждаемым советом атаманов.</w:t>
      </w:r>
    </w:p>
    <w:p w:rsidR="00C51708" w:rsidRPr="00E609B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pacing w:val="-4"/>
          <w:sz w:val="28"/>
          <w:szCs w:val="28"/>
        </w:rPr>
        <w:t>7</w:t>
      </w:r>
      <w:r w:rsidR="006B2915">
        <w:rPr>
          <w:rFonts w:ascii="Times New Roman" w:hAnsi="Times New Roman" w:cs="Times New Roman"/>
          <w:spacing w:val="-4"/>
          <w:sz w:val="28"/>
          <w:szCs w:val="28"/>
        </w:rPr>
        <w:t>1</w:t>
      </w:r>
      <w:r w:rsidRPr="00FF49BE">
        <w:rPr>
          <w:rFonts w:ascii="Times New Roman" w:hAnsi="Times New Roman" w:cs="Times New Roman"/>
          <w:spacing w:val="-4"/>
          <w:sz w:val="28"/>
          <w:szCs w:val="28"/>
        </w:rPr>
        <w:t>. </w:t>
      </w:r>
      <w:r w:rsidRPr="00FF49BE">
        <w:rPr>
          <w:rFonts w:ascii="Times New Roman" w:hAnsi="Times New Roman" w:cs="Times New Roman"/>
          <w:spacing w:val="-4"/>
          <w:sz w:val="28"/>
          <w:szCs w:val="28"/>
          <w:lang w:val="en-US"/>
        </w:rPr>
        <w:t> </w:t>
      </w:r>
      <w:r w:rsidRPr="00E609BF">
        <w:rPr>
          <w:rFonts w:ascii="Times New Roman" w:hAnsi="Times New Roman" w:cs="Times New Roman"/>
          <w:sz w:val="28"/>
          <w:szCs w:val="28"/>
        </w:rPr>
        <w:t xml:space="preserve">Суд чести </w:t>
      </w:r>
      <w:r w:rsidR="00EB0400">
        <w:rPr>
          <w:rFonts w:ascii="Times New Roman" w:hAnsi="Times New Roman" w:cs="Times New Roman"/>
          <w:sz w:val="28"/>
          <w:szCs w:val="28"/>
        </w:rPr>
        <w:t>окружного (отдельского)</w:t>
      </w:r>
      <w:r w:rsidR="00EB0400" w:rsidRPr="00FF49BE">
        <w:rPr>
          <w:sz w:val="28"/>
          <w:szCs w:val="28"/>
        </w:rPr>
        <w:t xml:space="preserve"> </w:t>
      </w:r>
      <w:r w:rsidRPr="00E609BF">
        <w:rPr>
          <w:rFonts w:ascii="Times New Roman" w:hAnsi="Times New Roman" w:cs="Times New Roman"/>
          <w:sz w:val="28"/>
          <w:szCs w:val="28"/>
        </w:rPr>
        <w:t xml:space="preserve">казачьего общества (далее </w:t>
      </w:r>
      <w:r>
        <w:rPr>
          <w:rFonts w:ascii="Times New Roman" w:hAnsi="Times New Roman" w:cs="Times New Roman"/>
          <w:sz w:val="28"/>
          <w:szCs w:val="28"/>
        </w:rPr>
        <w:t>–</w:t>
      </w:r>
      <w:r w:rsidRPr="00E609BF">
        <w:rPr>
          <w:rFonts w:ascii="Times New Roman" w:hAnsi="Times New Roman" w:cs="Times New Roman"/>
          <w:sz w:val="28"/>
          <w:szCs w:val="28"/>
        </w:rPr>
        <w:t xml:space="preserve"> суд чести) </w:t>
      </w:r>
      <w:r>
        <w:rPr>
          <w:rFonts w:ascii="Times New Roman" w:hAnsi="Times New Roman" w:cs="Times New Roman"/>
          <w:sz w:val="28"/>
          <w:szCs w:val="28"/>
        </w:rPr>
        <w:t>–</w:t>
      </w:r>
      <w:r w:rsidRPr="00E609BF">
        <w:rPr>
          <w:rFonts w:ascii="Times New Roman" w:hAnsi="Times New Roman" w:cs="Times New Roman"/>
          <w:sz w:val="28"/>
          <w:szCs w:val="28"/>
        </w:rPr>
        <w:t xml:space="preserve"> совещательный орган, формируемый на основании решения </w:t>
      </w:r>
      <w:r w:rsidRPr="00FF49BE">
        <w:rPr>
          <w:rFonts w:ascii="Times New Roman" w:hAnsi="Times New Roman" w:cs="Times New Roman"/>
          <w:spacing w:val="-4"/>
          <w:sz w:val="28"/>
          <w:szCs w:val="28"/>
        </w:rPr>
        <w:t>высш</w:t>
      </w:r>
      <w:r w:rsidR="004813D4">
        <w:rPr>
          <w:rFonts w:ascii="Times New Roman" w:hAnsi="Times New Roman" w:cs="Times New Roman"/>
          <w:spacing w:val="-4"/>
          <w:sz w:val="28"/>
          <w:szCs w:val="28"/>
        </w:rPr>
        <w:t>его</w:t>
      </w:r>
      <w:r w:rsidRPr="00FF49BE">
        <w:rPr>
          <w:rFonts w:ascii="Times New Roman" w:hAnsi="Times New Roman" w:cs="Times New Roman"/>
          <w:spacing w:val="-4"/>
          <w:sz w:val="28"/>
          <w:szCs w:val="28"/>
        </w:rPr>
        <w:t xml:space="preserve"> орган</w:t>
      </w:r>
      <w:r w:rsidR="004813D4">
        <w:rPr>
          <w:rFonts w:ascii="Times New Roman" w:hAnsi="Times New Roman" w:cs="Times New Roman"/>
          <w:spacing w:val="-4"/>
          <w:sz w:val="28"/>
          <w:szCs w:val="28"/>
        </w:rPr>
        <w:t>а</w:t>
      </w:r>
      <w:r w:rsidRPr="00FF49BE">
        <w:rPr>
          <w:rFonts w:ascii="Times New Roman" w:hAnsi="Times New Roman" w:cs="Times New Roman"/>
          <w:spacing w:val="-4"/>
          <w:sz w:val="28"/>
          <w:szCs w:val="28"/>
        </w:rPr>
        <w:t xml:space="preserve"> управления </w:t>
      </w:r>
      <w:r w:rsidR="00EB0400">
        <w:rPr>
          <w:rFonts w:ascii="Times New Roman" w:hAnsi="Times New Roman" w:cs="Times New Roman"/>
          <w:sz w:val="28"/>
          <w:szCs w:val="28"/>
        </w:rPr>
        <w:t>окружного (отдельского)</w:t>
      </w:r>
      <w:r w:rsidR="00EB0400" w:rsidRPr="00FF49BE">
        <w:rPr>
          <w:sz w:val="28"/>
          <w:szCs w:val="28"/>
        </w:rPr>
        <w:t xml:space="preserve"> </w:t>
      </w:r>
      <w:r w:rsidRPr="00FF49BE">
        <w:rPr>
          <w:rFonts w:ascii="Times New Roman" w:hAnsi="Times New Roman" w:cs="Times New Roman"/>
          <w:spacing w:val="-4"/>
          <w:sz w:val="28"/>
          <w:szCs w:val="28"/>
        </w:rPr>
        <w:t>казачьего общества</w:t>
      </w:r>
      <w:r w:rsidRPr="00E609BF">
        <w:rPr>
          <w:rFonts w:ascii="Times New Roman" w:hAnsi="Times New Roman" w:cs="Times New Roman"/>
          <w:sz w:val="28"/>
          <w:szCs w:val="28"/>
        </w:rPr>
        <w:t>, который определяет его структуру</w:t>
      </w:r>
      <w:r w:rsidR="00EB0400">
        <w:rPr>
          <w:rFonts w:ascii="Times New Roman" w:hAnsi="Times New Roman" w:cs="Times New Roman"/>
          <w:sz w:val="28"/>
          <w:szCs w:val="28"/>
        </w:rPr>
        <w:t xml:space="preserve"> </w:t>
      </w:r>
      <w:r>
        <w:rPr>
          <w:rFonts w:ascii="Times New Roman" w:hAnsi="Times New Roman" w:cs="Times New Roman"/>
          <w:sz w:val="28"/>
          <w:szCs w:val="28"/>
        </w:rPr>
        <w:t>и</w:t>
      </w:r>
      <w:r w:rsidRPr="00E609BF">
        <w:rPr>
          <w:rFonts w:ascii="Times New Roman" w:hAnsi="Times New Roman" w:cs="Times New Roman"/>
          <w:sz w:val="28"/>
          <w:szCs w:val="28"/>
        </w:rPr>
        <w:t xml:space="preserve"> количественный состав.</w:t>
      </w:r>
    </w:p>
    <w:p w:rsidR="002063C8" w:rsidRPr="00CE339E" w:rsidRDefault="00C51708" w:rsidP="002063C8">
      <w:pPr>
        <w:pStyle w:val="ConsPlusNormal"/>
        <w:widowControl/>
        <w:jc w:val="both"/>
        <w:rPr>
          <w:rFonts w:ascii="Times New Roman" w:hAnsi="Times New Roman" w:cs="Times New Roman"/>
          <w:sz w:val="28"/>
          <w:szCs w:val="28"/>
        </w:rPr>
      </w:pPr>
      <w:r w:rsidRPr="00E609BF">
        <w:rPr>
          <w:rFonts w:ascii="Times New Roman" w:hAnsi="Times New Roman" w:cs="Times New Roman"/>
          <w:sz w:val="28"/>
          <w:szCs w:val="28"/>
        </w:rPr>
        <w:t>Суд чести формируется на три года.</w:t>
      </w:r>
      <w:r w:rsidRPr="00EB0400">
        <w:rPr>
          <w:rFonts w:ascii="Times New Roman" w:hAnsi="Times New Roman" w:cs="Times New Roman"/>
          <w:sz w:val="28"/>
          <w:szCs w:val="28"/>
        </w:rPr>
        <w:t xml:space="preserve"> </w:t>
      </w:r>
      <w:r w:rsidR="002063C8">
        <w:rPr>
          <w:rFonts w:ascii="Times New Roman" w:hAnsi="Times New Roman" w:cs="Times New Roman"/>
          <w:sz w:val="28"/>
          <w:szCs w:val="28"/>
        </w:rPr>
        <w:t xml:space="preserve">При формировании суда чести учитывается представительство каждого из </w:t>
      </w:r>
      <w:r w:rsidR="002063C8" w:rsidRPr="00CE339E">
        <w:rPr>
          <w:rFonts w:ascii="Times New Roman" w:hAnsi="Times New Roman" w:cs="Times New Roman"/>
          <w:sz w:val="28"/>
          <w:szCs w:val="28"/>
        </w:rPr>
        <w:t xml:space="preserve">казачьих обществ, </w:t>
      </w:r>
      <w:r w:rsidR="002063C8">
        <w:rPr>
          <w:rFonts w:ascii="Times New Roman" w:hAnsi="Times New Roman" w:cs="Times New Roman"/>
          <w:sz w:val="28"/>
          <w:szCs w:val="28"/>
        </w:rPr>
        <w:t xml:space="preserve">упомянутых </w:t>
      </w:r>
      <w:r w:rsidR="002063C8">
        <w:rPr>
          <w:rFonts w:ascii="Times New Roman" w:hAnsi="Times New Roman" w:cs="Times New Roman"/>
          <w:sz w:val="28"/>
          <w:szCs w:val="28"/>
        </w:rPr>
        <w:br/>
      </w:r>
      <w:r w:rsidR="002063C8" w:rsidRPr="009C2626">
        <w:rPr>
          <w:rFonts w:ascii="Times New Roman" w:hAnsi="Times New Roman" w:cs="Times New Roman"/>
          <w:sz w:val="28"/>
          <w:szCs w:val="28"/>
        </w:rPr>
        <w:t>в пункте 2 настоящего</w:t>
      </w:r>
      <w:r w:rsidR="002063C8">
        <w:rPr>
          <w:rFonts w:ascii="Times New Roman" w:hAnsi="Times New Roman" w:cs="Times New Roman"/>
          <w:sz w:val="28"/>
          <w:szCs w:val="28"/>
        </w:rPr>
        <w:t xml:space="preserve"> Устава</w:t>
      </w:r>
      <w:r w:rsidR="002063C8" w:rsidRPr="00CE339E">
        <w:rPr>
          <w:rFonts w:ascii="Times New Roman" w:hAnsi="Times New Roman" w:cs="Times New Roman"/>
          <w:sz w:val="28"/>
          <w:szCs w:val="28"/>
        </w:rPr>
        <w:t>.</w:t>
      </w:r>
    </w:p>
    <w:p w:rsidR="00C51708" w:rsidRPr="00E609BF" w:rsidRDefault="00C51708" w:rsidP="00C51708">
      <w:pPr>
        <w:pStyle w:val="ConsPlusNormal"/>
        <w:widowControl/>
        <w:ind w:firstLine="709"/>
        <w:jc w:val="both"/>
        <w:rPr>
          <w:rFonts w:ascii="Times New Roman" w:hAnsi="Times New Roman" w:cs="Times New Roman"/>
          <w:sz w:val="28"/>
          <w:szCs w:val="28"/>
        </w:rPr>
      </w:pPr>
      <w:r w:rsidRPr="00E609BF">
        <w:rPr>
          <w:rFonts w:ascii="Times New Roman" w:hAnsi="Times New Roman" w:cs="Times New Roman"/>
          <w:sz w:val="28"/>
          <w:szCs w:val="28"/>
        </w:rPr>
        <w:t>Персональный</w:t>
      </w:r>
      <w:r w:rsidRPr="00E609BF">
        <w:rPr>
          <w:sz w:val="28"/>
          <w:szCs w:val="28"/>
        </w:rPr>
        <w:t xml:space="preserve"> </w:t>
      </w:r>
      <w:r w:rsidRPr="00E609BF">
        <w:rPr>
          <w:rFonts w:ascii="Times New Roman" w:hAnsi="Times New Roman" w:cs="Times New Roman"/>
          <w:sz w:val="28"/>
          <w:szCs w:val="28"/>
        </w:rPr>
        <w:t>состав суда чести утверждается советом атаманов.</w:t>
      </w:r>
    </w:p>
    <w:p w:rsidR="00C51708" w:rsidRPr="00E609BF" w:rsidRDefault="00C51708" w:rsidP="00C51708">
      <w:pPr>
        <w:pStyle w:val="ConsPlusNormal"/>
        <w:widowControl/>
        <w:ind w:firstLine="709"/>
        <w:jc w:val="both"/>
        <w:rPr>
          <w:rFonts w:ascii="Times New Roman" w:hAnsi="Times New Roman" w:cs="Times New Roman"/>
          <w:sz w:val="28"/>
          <w:szCs w:val="28"/>
        </w:rPr>
      </w:pPr>
      <w:r w:rsidRPr="00E609BF">
        <w:rPr>
          <w:rFonts w:ascii="Times New Roman" w:hAnsi="Times New Roman" w:cs="Times New Roman"/>
          <w:sz w:val="28"/>
          <w:szCs w:val="28"/>
        </w:rPr>
        <w:t xml:space="preserve">Членами суда чести могут быть наиболее заслуженные и авторитетные члены казачьих обществ, входящих в состав </w:t>
      </w:r>
      <w:r w:rsidR="00EB0400">
        <w:rPr>
          <w:rFonts w:ascii="Times New Roman" w:hAnsi="Times New Roman" w:cs="Times New Roman"/>
          <w:sz w:val="28"/>
          <w:szCs w:val="28"/>
        </w:rPr>
        <w:t>окружного (отдельского)</w:t>
      </w:r>
      <w:r w:rsidRPr="00E609BF">
        <w:rPr>
          <w:rFonts w:ascii="Times New Roman" w:hAnsi="Times New Roman" w:cs="Times New Roman"/>
          <w:sz w:val="28"/>
          <w:szCs w:val="28"/>
        </w:rPr>
        <w:t xml:space="preserve"> казачьего общества, знающие и соблюдающие традиции и обычаи российского казачества. В работе суда чести могут принимать участие иные лица с правом совещательного голоса.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Суд чести осуществляет свою деятельность в соответствии с положением, утвержденным </w:t>
      </w:r>
      <w:r>
        <w:rPr>
          <w:rFonts w:ascii="Times New Roman" w:hAnsi="Times New Roman" w:cs="Times New Roman"/>
          <w:sz w:val="28"/>
          <w:szCs w:val="28"/>
        </w:rPr>
        <w:t>советом атаманов</w:t>
      </w:r>
      <w:r w:rsidRPr="00FF49BE">
        <w:rPr>
          <w:rFonts w:ascii="Times New Roman" w:hAnsi="Times New Roman" w:cs="Times New Roman"/>
          <w:sz w:val="28"/>
          <w:szCs w:val="28"/>
        </w:rPr>
        <w:t xml:space="preserve">, и подотчетен высшему органу управления </w:t>
      </w:r>
      <w:r w:rsidR="00EB0400">
        <w:rPr>
          <w:rFonts w:ascii="Times New Roman" w:hAnsi="Times New Roman" w:cs="Times New Roman"/>
          <w:sz w:val="28"/>
          <w:szCs w:val="28"/>
        </w:rPr>
        <w:t>окружного (отдельского)</w:t>
      </w:r>
      <w:r w:rsidR="00EB0400" w:rsidRPr="00E609BF">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6B2915">
        <w:rPr>
          <w:rFonts w:ascii="Times New Roman" w:hAnsi="Times New Roman" w:cs="Times New Roman"/>
          <w:sz w:val="28"/>
          <w:szCs w:val="28"/>
        </w:rPr>
        <w:t>2</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Суд чести имеет право вносить на рассмотрение совета атаманов:</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вопросы о досрочном прекращении полномочий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первого заместителя (товарища)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контрольно-ревизионной комиссии в случае утраты ими доверия со стороны казачьих обществ, входящих в состав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совершения действий, порочащих репутацию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ненадлежащего исполнения ими своих обязанностей.</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E609BF">
        <w:rPr>
          <w:rFonts w:ascii="Times New Roman" w:hAnsi="Times New Roman" w:cs="Times New Roman"/>
          <w:sz w:val="28"/>
          <w:szCs w:val="28"/>
        </w:rPr>
        <w:t> </w:t>
      </w:r>
      <w:r w:rsidRPr="00FF49BE">
        <w:rPr>
          <w:rFonts w:ascii="Times New Roman" w:hAnsi="Times New Roman" w:cs="Times New Roman"/>
          <w:sz w:val="28"/>
          <w:szCs w:val="28"/>
        </w:rPr>
        <w:t xml:space="preserve">предложения об отстранении от занимаемой должности атаманов казачьих обществ, входящих в </w:t>
      </w:r>
      <w:r w:rsidR="002063C8">
        <w:rPr>
          <w:rFonts w:ascii="Times New Roman" w:hAnsi="Times New Roman" w:cs="Times New Roman"/>
          <w:sz w:val="28"/>
          <w:szCs w:val="28"/>
        </w:rPr>
        <w:t>окружное (отдельское)</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 общество, </w:t>
      </w:r>
      <w:r w:rsidR="002063C8">
        <w:rPr>
          <w:rFonts w:ascii="Times New Roman" w:hAnsi="Times New Roman" w:cs="Times New Roman"/>
          <w:sz w:val="28"/>
          <w:szCs w:val="28"/>
        </w:rPr>
        <w:br/>
      </w:r>
      <w:r w:rsidRPr="00FF49BE">
        <w:rPr>
          <w:rFonts w:ascii="Times New Roman" w:hAnsi="Times New Roman" w:cs="Times New Roman"/>
          <w:sz w:val="28"/>
          <w:szCs w:val="28"/>
        </w:rPr>
        <w:t>в случае утраты ими доверия со стороны казачьего общества, совершения действий, порочащих репутацию казачьего общества, ненадлежащего исполнения ими своих обязанностей;</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w:t>
      </w:r>
      <w:r w:rsidRPr="00E609BF">
        <w:rPr>
          <w:rFonts w:ascii="Times New Roman" w:hAnsi="Times New Roman" w:cs="Times New Roman"/>
          <w:sz w:val="28"/>
          <w:szCs w:val="28"/>
        </w:rPr>
        <w:t> </w:t>
      </w:r>
      <w:r w:rsidRPr="00FF49BE">
        <w:rPr>
          <w:rFonts w:ascii="Times New Roman" w:hAnsi="Times New Roman" w:cs="Times New Roman"/>
          <w:sz w:val="28"/>
          <w:szCs w:val="28"/>
        </w:rPr>
        <w:t xml:space="preserve">формирования в порядке, установленном законодательством Российской Федерации, из числа своих членов третейского суда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CE339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7</w:t>
      </w:r>
      <w:r w:rsidR="006B2915">
        <w:rPr>
          <w:rFonts w:ascii="Times New Roman" w:hAnsi="Times New Roman" w:cs="Times New Roman"/>
          <w:sz w:val="28"/>
          <w:szCs w:val="28"/>
        </w:rPr>
        <w:t>3</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Суду чести по решению, принятому высшим органом управления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могут передаваться функции совета стариков.</w:t>
      </w:r>
    </w:p>
    <w:p w:rsidR="00C51708"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lastRenderedPageBreak/>
        <w:t>7</w:t>
      </w:r>
      <w:r w:rsidR="006B2915">
        <w:rPr>
          <w:rFonts w:ascii="Times New Roman" w:hAnsi="Times New Roman" w:cs="Times New Roman"/>
          <w:sz w:val="28"/>
          <w:szCs w:val="28"/>
        </w:rPr>
        <w:t>4</w:t>
      </w:r>
      <w:r w:rsidRPr="00CE339E">
        <w:rPr>
          <w:rFonts w:ascii="Times New Roman" w:hAnsi="Times New Roman" w:cs="Times New Roman"/>
          <w:sz w:val="28"/>
          <w:szCs w:val="28"/>
        </w:rPr>
        <w:t xml:space="preserve">.  Совет стариков совещательный орган, формируемый на основании решения высшего органа управления </w:t>
      </w:r>
      <w:r w:rsidR="002063C8">
        <w:rPr>
          <w:rFonts w:ascii="Times New Roman" w:hAnsi="Times New Roman" w:cs="Times New Roman"/>
          <w:sz w:val="28"/>
          <w:szCs w:val="28"/>
        </w:rPr>
        <w:t>окружного (отдельского)</w:t>
      </w:r>
      <w:r w:rsidR="002063C8" w:rsidRPr="00E609BF">
        <w:rPr>
          <w:rFonts w:ascii="Times New Roman" w:hAnsi="Times New Roman" w:cs="Times New Roman"/>
          <w:sz w:val="28"/>
          <w:szCs w:val="28"/>
        </w:rPr>
        <w:t xml:space="preserve"> </w:t>
      </w:r>
      <w:r w:rsidRPr="00CE339E">
        <w:rPr>
          <w:rFonts w:ascii="Times New Roman" w:hAnsi="Times New Roman" w:cs="Times New Roman"/>
          <w:sz w:val="28"/>
          <w:szCs w:val="28"/>
        </w:rPr>
        <w:t xml:space="preserve">казачьего общества, который определяет его структуру и количественный состав. </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Совет стариков формируется на три года.</w:t>
      </w:r>
      <w:r>
        <w:rPr>
          <w:rFonts w:ascii="Times New Roman" w:hAnsi="Times New Roman" w:cs="Times New Roman"/>
          <w:sz w:val="28"/>
          <w:szCs w:val="28"/>
        </w:rPr>
        <w:t xml:space="preserve"> При формировании совета стариков учитывается представительство каждого из </w:t>
      </w:r>
      <w:r w:rsidRPr="00CE339E">
        <w:rPr>
          <w:rFonts w:ascii="Times New Roman" w:hAnsi="Times New Roman" w:cs="Times New Roman"/>
          <w:sz w:val="28"/>
          <w:szCs w:val="28"/>
        </w:rPr>
        <w:t xml:space="preserve">казачьих обществ, </w:t>
      </w:r>
      <w:r>
        <w:rPr>
          <w:rFonts w:ascii="Times New Roman" w:hAnsi="Times New Roman" w:cs="Times New Roman"/>
          <w:sz w:val="28"/>
          <w:szCs w:val="28"/>
        </w:rPr>
        <w:t xml:space="preserve">упомянутых </w:t>
      </w:r>
      <w:r w:rsidRPr="009C2626">
        <w:rPr>
          <w:rFonts w:ascii="Times New Roman" w:hAnsi="Times New Roman" w:cs="Times New Roman"/>
          <w:sz w:val="28"/>
          <w:szCs w:val="28"/>
        </w:rPr>
        <w:t>в пункте 2</w:t>
      </w:r>
      <w:r>
        <w:rPr>
          <w:rFonts w:ascii="Times New Roman" w:hAnsi="Times New Roman" w:cs="Times New Roman"/>
          <w:sz w:val="28"/>
          <w:szCs w:val="28"/>
        </w:rPr>
        <w:t xml:space="preserve"> настоящего Устава</w:t>
      </w:r>
      <w:r w:rsidRPr="00CE339E">
        <w:rPr>
          <w:rFonts w:ascii="Times New Roman" w:hAnsi="Times New Roman" w:cs="Times New Roman"/>
          <w:sz w:val="28"/>
          <w:szCs w:val="28"/>
        </w:rPr>
        <w:t>.</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 xml:space="preserve">Членами совета стариков могут быть наиболее заслуженные </w:t>
      </w:r>
      <w:r>
        <w:rPr>
          <w:rFonts w:ascii="Times New Roman" w:hAnsi="Times New Roman" w:cs="Times New Roman"/>
          <w:sz w:val="28"/>
          <w:szCs w:val="28"/>
        </w:rPr>
        <w:br/>
      </w:r>
      <w:r w:rsidRPr="00CE339E">
        <w:rPr>
          <w:rFonts w:ascii="Times New Roman" w:hAnsi="Times New Roman" w:cs="Times New Roman"/>
          <w:sz w:val="28"/>
          <w:szCs w:val="28"/>
        </w:rPr>
        <w:t xml:space="preserve">и авторитетные члены казачьих обществ, входящих в состав </w:t>
      </w:r>
      <w:r w:rsidR="002063C8">
        <w:rPr>
          <w:rFonts w:ascii="Times New Roman" w:hAnsi="Times New Roman" w:cs="Times New Roman"/>
          <w:sz w:val="28"/>
          <w:szCs w:val="28"/>
        </w:rPr>
        <w:t>окружного (отдельского) казачьего общества</w:t>
      </w:r>
      <w:r w:rsidRPr="00CE339E">
        <w:rPr>
          <w:rFonts w:ascii="Times New Roman" w:hAnsi="Times New Roman" w:cs="Times New Roman"/>
          <w:sz w:val="28"/>
          <w:szCs w:val="28"/>
        </w:rPr>
        <w:t xml:space="preserve">, не моложе 60 лет, знающие </w:t>
      </w:r>
      <w:r>
        <w:rPr>
          <w:rFonts w:ascii="Times New Roman" w:hAnsi="Times New Roman" w:cs="Times New Roman"/>
          <w:sz w:val="28"/>
          <w:szCs w:val="28"/>
        </w:rPr>
        <w:br/>
      </w:r>
      <w:r w:rsidRPr="00CE339E">
        <w:rPr>
          <w:rFonts w:ascii="Times New Roman" w:hAnsi="Times New Roman" w:cs="Times New Roman"/>
          <w:sz w:val="28"/>
          <w:szCs w:val="28"/>
        </w:rPr>
        <w:t>и соблюдающие традиции и обычаи российского казачества. В работе совета стариков могут принимать участие иные лица с правом совещательного голоса.</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Персональный состав совета стариков утверждается советом атаманов.</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Организует работу совета стариков и руководит ею председатель совета стариков.</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Порядок работы совета стариков и порядок принятия им решений определяются положением, утверждаемым советом атаманов.</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Совет стариков имеет право в период работы высшего органа управления </w:t>
      </w:r>
      <w:r w:rsidR="003135F0">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вносить обоснованные возражения против того или иного решения </w:t>
      </w:r>
      <w:r w:rsidRPr="00FF49BE">
        <w:rPr>
          <w:rFonts w:ascii="Times New Roman" w:hAnsi="Times New Roman" w:cs="Times New Roman"/>
          <w:sz w:val="28"/>
          <w:szCs w:val="28"/>
        </w:rPr>
        <w:br/>
        <w:t xml:space="preserve">и ставить вопрос о повторном его обсуждении и голосовании. Такое решение вступает в силу только после повторного обсуждения и голосования </w:t>
      </w:r>
      <w:r>
        <w:rPr>
          <w:rFonts w:ascii="Times New Roman" w:hAnsi="Times New Roman" w:cs="Times New Roman"/>
          <w:sz w:val="28"/>
          <w:szCs w:val="28"/>
        </w:rPr>
        <w:br/>
      </w:r>
      <w:r w:rsidRPr="00FF49BE">
        <w:rPr>
          <w:rFonts w:ascii="Times New Roman" w:hAnsi="Times New Roman" w:cs="Times New Roman"/>
          <w:sz w:val="28"/>
          <w:szCs w:val="28"/>
        </w:rPr>
        <w:t xml:space="preserve">за его принятие высшего органа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CE339E">
        <w:rPr>
          <w:rFonts w:ascii="Times New Roman" w:hAnsi="Times New Roman" w:cs="Times New Roman"/>
          <w:sz w:val="28"/>
          <w:szCs w:val="28"/>
        </w:rPr>
        <w:t> </w:t>
      </w:r>
      <w:r w:rsidRPr="00FF49BE">
        <w:rPr>
          <w:rFonts w:ascii="Times New Roman" w:hAnsi="Times New Roman" w:cs="Times New Roman"/>
          <w:sz w:val="28"/>
          <w:szCs w:val="28"/>
        </w:rPr>
        <w:t xml:space="preserve">приостанавливать работу высшего органа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случае возникновения конфликтной ситуации либо проявления неуважения к </w:t>
      </w:r>
      <w:r w:rsidR="003135F0">
        <w:rPr>
          <w:rFonts w:ascii="Times New Roman" w:hAnsi="Times New Roman" w:cs="Times New Roman"/>
          <w:sz w:val="28"/>
          <w:szCs w:val="28"/>
        </w:rPr>
        <w:t>окружному (отдельскому)</w:t>
      </w:r>
      <w:r w:rsidRPr="00FF49BE">
        <w:rPr>
          <w:rFonts w:ascii="Times New Roman" w:hAnsi="Times New Roman" w:cs="Times New Roman"/>
          <w:sz w:val="28"/>
          <w:szCs w:val="28"/>
        </w:rPr>
        <w:t xml:space="preserve"> атаману </w:t>
      </w:r>
      <w:r w:rsidR="003135F0">
        <w:rPr>
          <w:rFonts w:ascii="Times New Roman" w:hAnsi="Times New Roman" w:cs="Times New Roman"/>
          <w:sz w:val="28"/>
          <w:szCs w:val="28"/>
        </w:rPr>
        <w:br/>
      </w:r>
      <w:r w:rsidRPr="00FF49BE">
        <w:rPr>
          <w:rFonts w:ascii="Times New Roman" w:hAnsi="Times New Roman" w:cs="Times New Roman"/>
          <w:sz w:val="28"/>
          <w:szCs w:val="28"/>
        </w:rPr>
        <w:t xml:space="preserve">или высшему органу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со стороны выборных казаков.</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76</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Совет стариков имеет право представлять на рассмотрение совета атаманов кандидатуру на должность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атамана.</w:t>
      </w:r>
    </w:p>
    <w:p w:rsidR="00C51708" w:rsidRPr="00FE2EFA"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77</w:t>
      </w:r>
      <w:r w:rsidR="00C51708" w:rsidRPr="00FF49BE">
        <w:rPr>
          <w:rFonts w:ascii="Times New Roman" w:hAnsi="Times New Roman" w:cs="Times New Roman"/>
          <w:sz w:val="28"/>
          <w:szCs w:val="28"/>
        </w:rPr>
        <w:t>.  </w:t>
      </w:r>
      <w:r w:rsidR="00C51708" w:rsidRPr="00FE2EFA">
        <w:rPr>
          <w:rFonts w:ascii="Times New Roman" w:hAnsi="Times New Roman" w:cs="Times New Roman"/>
          <w:sz w:val="28"/>
          <w:szCs w:val="28"/>
        </w:rPr>
        <w:t xml:space="preserve">По представлению уполномоченного представителя Русской православной церкви решением </w:t>
      </w:r>
      <w:r w:rsidR="00C51708">
        <w:rPr>
          <w:rFonts w:ascii="Times New Roman" w:hAnsi="Times New Roman" w:cs="Times New Roman"/>
          <w:sz w:val="28"/>
          <w:szCs w:val="28"/>
        </w:rPr>
        <w:t xml:space="preserve">высшего органа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Pr>
          <w:rFonts w:ascii="Times New Roman" w:hAnsi="Times New Roman" w:cs="Times New Roman"/>
          <w:sz w:val="28"/>
          <w:szCs w:val="28"/>
        </w:rPr>
        <w:t>казачьего общества</w:t>
      </w:r>
      <w:r w:rsidR="00C51708" w:rsidRPr="00FE2EFA">
        <w:rPr>
          <w:rFonts w:ascii="Times New Roman" w:hAnsi="Times New Roman" w:cs="Times New Roman"/>
          <w:sz w:val="28"/>
          <w:szCs w:val="28"/>
        </w:rPr>
        <w:t xml:space="preserve"> может быть сформирован совет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E2EFA">
        <w:rPr>
          <w:rFonts w:ascii="Times New Roman" w:hAnsi="Times New Roman" w:cs="Times New Roman"/>
          <w:sz w:val="28"/>
          <w:szCs w:val="28"/>
        </w:rPr>
        <w:t xml:space="preserve">казачьего общества по взаимодействию с религиозными организациями, являющийся совещательным органом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E2EFA">
        <w:rPr>
          <w:rFonts w:ascii="Times New Roman" w:hAnsi="Times New Roman" w:cs="Times New Roman"/>
          <w:sz w:val="28"/>
          <w:szCs w:val="28"/>
        </w:rPr>
        <w:t xml:space="preserve">казачьего общества. Структуру названного совета и его количественный состав определяет </w:t>
      </w:r>
      <w:r w:rsidR="00C51708">
        <w:rPr>
          <w:rFonts w:ascii="Times New Roman" w:hAnsi="Times New Roman" w:cs="Times New Roman"/>
          <w:sz w:val="28"/>
          <w:szCs w:val="28"/>
        </w:rPr>
        <w:t xml:space="preserve">высший орган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Pr>
          <w:rFonts w:ascii="Times New Roman" w:hAnsi="Times New Roman" w:cs="Times New Roman"/>
          <w:sz w:val="28"/>
          <w:szCs w:val="28"/>
        </w:rPr>
        <w:t>казачьего общества</w:t>
      </w:r>
      <w:r w:rsidR="00C51708" w:rsidRPr="00FE2EFA">
        <w:rPr>
          <w:rFonts w:ascii="Times New Roman" w:hAnsi="Times New Roman" w:cs="Times New Roman"/>
          <w:sz w:val="28"/>
          <w:szCs w:val="28"/>
        </w:rPr>
        <w:t>.</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 xml:space="preserve">Совет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E2EFA">
        <w:rPr>
          <w:rFonts w:ascii="Times New Roman" w:hAnsi="Times New Roman" w:cs="Times New Roman"/>
          <w:sz w:val="28"/>
          <w:szCs w:val="28"/>
        </w:rPr>
        <w:t xml:space="preserve">казачьего общества по взаимодействию </w:t>
      </w:r>
      <w:r>
        <w:rPr>
          <w:rFonts w:ascii="Times New Roman" w:hAnsi="Times New Roman" w:cs="Times New Roman"/>
          <w:sz w:val="28"/>
          <w:szCs w:val="28"/>
        </w:rPr>
        <w:br/>
      </w:r>
      <w:r w:rsidRPr="00FE2EFA">
        <w:rPr>
          <w:rFonts w:ascii="Times New Roman" w:hAnsi="Times New Roman" w:cs="Times New Roman"/>
          <w:sz w:val="28"/>
          <w:szCs w:val="28"/>
        </w:rPr>
        <w:t xml:space="preserve">с религиозными организациями формируется на </w:t>
      </w:r>
      <w:r w:rsidR="00261D64">
        <w:rPr>
          <w:rFonts w:ascii="Times New Roman" w:hAnsi="Times New Roman" w:cs="Times New Roman"/>
          <w:sz w:val="28"/>
          <w:szCs w:val="28"/>
        </w:rPr>
        <w:t>пять</w:t>
      </w:r>
      <w:r w:rsidRPr="00FE2EFA">
        <w:rPr>
          <w:rFonts w:ascii="Times New Roman" w:hAnsi="Times New Roman" w:cs="Times New Roman"/>
          <w:sz w:val="28"/>
          <w:szCs w:val="28"/>
        </w:rPr>
        <w:t xml:space="preserve"> лет.</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 xml:space="preserve">Персональный состав совета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E2EFA">
        <w:rPr>
          <w:rFonts w:ascii="Times New Roman" w:hAnsi="Times New Roman" w:cs="Times New Roman"/>
          <w:sz w:val="28"/>
          <w:szCs w:val="28"/>
        </w:rPr>
        <w:t xml:space="preserve">казачьего общества </w:t>
      </w:r>
      <w:r>
        <w:rPr>
          <w:rFonts w:ascii="Times New Roman" w:hAnsi="Times New Roman" w:cs="Times New Roman"/>
          <w:sz w:val="28"/>
          <w:szCs w:val="28"/>
        </w:rPr>
        <w:br/>
      </w:r>
      <w:r w:rsidRPr="00FE2EFA">
        <w:rPr>
          <w:rFonts w:ascii="Times New Roman" w:hAnsi="Times New Roman" w:cs="Times New Roman"/>
          <w:sz w:val="28"/>
          <w:szCs w:val="28"/>
        </w:rPr>
        <w:t>по взаимодействию с религиозными организациями утверждается советом атаманов по представлению уполномоченного представителя Русской православной церкви.</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lastRenderedPageBreak/>
        <w:t xml:space="preserve">Порядок работы совета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E2EFA">
        <w:rPr>
          <w:rFonts w:ascii="Times New Roman" w:hAnsi="Times New Roman" w:cs="Times New Roman"/>
          <w:sz w:val="28"/>
          <w:szCs w:val="28"/>
        </w:rPr>
        <w:t xml:space="preserve">казачьего общества </w:t>
      </w:r>
      <w:r>
        <w:rPr>
          <w:rFonts w:ascii="Times New Roman" w:hAnsi="Times New Roman" w:cs="Times New Roman"/>
          <w:sz w:val="28"/>
          <w:szCs w:val="28"/>
        </w:rPr>
        <w:br/>
      </w:r>
      <w:r w:rsidRPr="00FE2EFA">
        <w:rPr>
          <w:rFonts w:ascii="Times New Roman" w:hAnsi="Times New Roman" w:cs="Times New Roman"/>
          <w:sz w:val="28"/>
          <w:szCs w:val="28"/>
        </w:rPr>
        <w:t xml:space="preserve">по взаимодействию с религиозными организациями и порядок принятия </w:t>
      </w:r>
      <w:r>
        <w:rPr>
          <w:rFonts w:ascii="Times New Roman" w:hAnsi="Times New Roman" w:cs="Times New Roman"/>
          <w:sz w:val="28"/>
          <w:szCs w:val="28"/>
        </w:rPr>
        <w:br/>
      </w:r>
      <w:r w:rsidRPr="00FE2EFA">
        <w:rPr>
          <w:rFonts w:ascii="Times New Roman" w:hAnsi="Times New Roman" w:cs="Times New Roman"/>
          <w:sz w:val="28"/>
          <w:szCs w:val="28"/>
        </w:rPr>
        <w:t>им решений определяются положением, утверждаемым советом атаманов.</w:t>
      </w:r>
    </w:p>
    <w:p w:rsidR="00DF2D92" w:rsidRDefault="00DF2D92"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VI.</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Обязательства членов казачьего общества по несению государственной и иной службы</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78</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осуществляют свое право на равный доступ к государственной или иной службе </w:t>
      </w:r>
      <w:r w:rsidR="003135F0">
        <w:rPr>
          <w:rFonts w:ascii="Times New Roman" w:hAnsi="Times New Roman" w:cs="Times New Roman"/>
          <w:sz w:val="28"/>
          <w:szCs w:val="28"/>
        </w:rPr>
        <w:br/>
      </w:r>
      <w:r w:rsidR="00C51708" w:rsidRPr="00FF49BE">
        <w:rPr>
          <w:rFonts w:ascii="Times New Roman" w:hAnsi="Times New Roman" w:cs="Times New Roman"/>
          <w:sz w:val="28"/>
          <w:szCs w:val="28"/>
        </w:rPr>
        <w:t>в соответствии с законодательством Российской Федерации.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вправе проходить</w:t>
      </w:r>
      <w:r w:rsidR="00C51708" w:rsidRPr="00FE2EFA">
        <w:rPr>
          <w:rFonts w:ascii="Times New Roman" w:hAnsi="Times New Roman" w:cs="Times New Roman"/>
          <w:sz w:val="28"/>
          <w:szCs w:val="28"/>
        </w:rPr>
        <w:t xml:space="preserve"> </w:t>
      </w:r>
      <w:r w:rsidR="00C51708" w:rsidRPr="00FF49BE">
        <w:rPr>
          <w:rFonts w:ascii="Times New Roman" w:hAnsi="Times New Roman" w:cs="Times New Roman"/>
          <w:sz w:val="28"/>
          <w:szCs w:val="28"/>
        </w:rPr>
        <w:t>в соответствии 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государственную гражданскую службу в соответствии </w:t>
      </w:r>
      <w:r w:rsidRPr="00FF49BE">
        <w:rPr>
          <w:rFonts w:ascii="Times New Roman" w:hAnsi="Times New Roman" w:cs="Times New Roman"/>
          <w:sz w:val="28"/>
          <w:szCs w:val="28"/>
        </w:rPr>
        <w:br/>
        <w:t>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FE2EFA">
        <w:rPr>
          <w:rFonts w:ascii="Times New Roman" w:hAnsi="Times New Roman" w:cs="Times New Roman"/>
          <w:sz w:val="28"/>
          <w:szCs w:val="28"/>
        </w:rPr>
        <w:t> </w:t>
      </w:r>
      <w:r w:rsidRPr="00FF49BE">
        <w:rPr>
          <w:rFonts w:ascii="Times New Roman" w:hAnsi="Times New Roman" w:cs="Times New Roman"/>
          <w:sz w:val="28"/>
          <w:szCs w:val="28"/>
        </w:rPr>
        <w:t>военную службу в Вооруженных Силах Российской Федерации, других войсках, воинских (специ</w:t>
      </w:r>
      <w:r>
        <w:rPr>
          <w:rFonts w:ascii="Times New Roman" w:hAnsi="Times New Roman" w:cs="Times New Roman"/>
          <w:sz w:val="28"/>
          <w:szCs w:val="28"/>
        </w:rPr>
        <w:t>альных) формированиях и органах</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FE2EFA">
        <w:rPr>
          <w:rFonts w:ascii="Times New Roman" w:hAnsi="Times New Roman" w:cs="Times New Roman"/>
          <w:sz w:val="28"/>
          <w:szCs w:val="28"/>
        </w:rPr>
        <w:t> </w:t>
      </w:r>
      <w:r w:rsidRPr="00FF49BE">
        <w:rPr>
          <w:rFonts w:ascii="Times New Roman" w:hAnsi="Times New Roman" w:cs="Times New Roman"/>
          <w:sz w:val="28"/>
          <w:szCs w:val="28"/>
        </w:rPr>
        <w:t xml:space="preserve">федеральную государственную службу, связанную </w:t>
      </w:r>
      <w:r>
        <w:rPr>
          <w:rFonts w:ascii="Times New Roman" w:hAnsi="Times New Roman" w:cs="Times New Roman"/>
          <w:sz w:val="28"/>
          <w:szCs w:val="28"/>
        </w:rPr>
        <w:br/>
      </w:r>
      <w:r w:rsidRPr="00FF49BE">
        <w:rPr>
          <w:rFonts w:ascii="Times New Roman" w:hAnsi="Times New Roman" w:cs="Times New Roman"/>
          <w:sz w:val="28"/>
          <w:szCs w:val="28"/>
        </w:rPr>
        <w:t>с правоохранительной деятельностью, в соответствии с федеральным законодательством.</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FF49BE">
        <w:rPr>
          <w:rFonts w:ascii="Times New Roman" w:hAnsi="Times New Roman" w:cs="Times New Roman"/>
          <w:sz w:val="28"/>
          <w:szCs w:val="28"/>
        </w:rPr>
        <w:t> муниципальную службу в соответствии 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006B2915">
        <w:rPr>
          <w:rFonts w:ascii="Times New Roman" w:hAnsi="Times New Roman" w:cs="Times New Roman"/>
          <w:sz w:val="28"/>
          <w:szCs w:val="28"/>
        </w:rPr>
        <w:t>0</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Для прохождения военной службы члены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Члены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в установленном законодательством Российской Федерации порядке вправе:</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1)</w:t>
      </w:r>
      <w:r>
        <w:rPr>
          <w:rFonts w:ascii="Times New Roman" w:hAnsi="Times New Roman" w:cs="Times New Roman"/>
          <w:sz w:val="28"/>
          <w:szCs w:val="28"/>
        </w:rPr>
        <w:t> </w:t>
      </w:r>
      <w:r w:rsidRPr="00FE2EFA">
        <w:rPr>
          <w:rFonts w:ascii="Times New Roman" w:hAnsi="Times New Roman" w:cs="Times New Roman"/>
          <w:sz w:val="28"/>
          <w:szCs w:val="28"/>
        </w:rPr>
        <w:t xml:space="preserve">оказывать содействие государственным органам в организации </w:t>
      </w:r>
      <w:r>
        <w:rPr>
          <w:rFonts w:ascii="Times New Roman" w:hAnsi="Times New Roman" w:cs="Times New Roman"/>
          <w:sz w:val="28"/>
          <w:szCs w:val="28"/>
        </w:rPr>
        <w:br/>
      </w:r>
      <w:r w:rsidRPr="00FE2EFA">
        <w:rPr>
          <w:rFonts w:ascii="Times New Roman" w:hAnsi="Times New Roman" w:cs="Times New Roman"/>
          <w:sz w:val="28"/>
          <w:szCs w:val="28"/>
        </w:rPr>
        <w:t xml:space="preserve">и ведении воинского учета членов казачьих обществ, входящих в состав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E2EFA">
        <w:rPr>
          <w:rFonts w:ascii="Times New Roman" w:hAnsi="Times New Roman" w:cs="Times New Roman"/>
          <w:sz w:val="28"/>
          <w:szCs w:val="28"/>
        </w:rPr>
        <w:t xml:space="preserve">казачьего общества, организовывать военно-патриотическое воспитание призывников и их подготовку к военной службе, </w:t>
      </w:r>
      <w:r w:rsidR="003135F0">
        <w:rPr>
          <w:rFonts w:ascii="Times New Roman" w:hAnsi="Times New Roman" w:cs="Times New Roman"/>
          <w:sz w:val="28"/>
          <w:szCs w:val="28"/>
        </w:rPr>
        <w:br/>
      </w:r>
      <w:r w:rsidRPr="00FE2EFA">
        <w:rPr>
          <w:rFonts w:ascii="Times New Roman" w:hAnsi="Times New Roman" w:cs="Times New Roman"/>
          <w:sz w:val="28"/>
          <w:szCs w:val="28"/>
        </w:rPr>
        <w:t xml:space="preserve">а также вневойсковую подготовку членов казачьих обществ во время </w:t>
      </w:r>
      <w:r w:rsidR="009C2626">
        <w:rPr>
          <w:rFonts w:ascii="Times New Roman" w:hAnsi="Times New Roman" w:cs="Times New Roman"/>
          <w:sz w:val="28"/>
          <w:szCs w:val="28"/>
        </w:rPr>
        <w:br/>
      </w:r>
      <w:r w:rsidRPr="00FE2EFA">
        <w:rPr>
          <w:rFonts w:ascii="Times New Roman" w:hAnsi="Times New Roman" w:cs="Times New Roman"/>
          <w:sz w:val="28"/>
          <w:szCs w:val="28"/>
        </w:rPr>
        <w:t>их пребывания в запасе;</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2)</w:t>
      </w:r>
      <w:r>
        <w:rPr>
          <w:rFonts w:ascii="Times New Roman" w:hAnsi="Times New Roman" w:cs="Times New Roman"/>
          <w:sz w:val="28"/>
          <w:szCs w:val="28"/>
        </w:rPr>
        <w:t> </w:t>
      </w:r>
      <w:r w:rsidRPr="00FE2EFA">
        <w:rPr>
          <w:rFonts w:ascii="Times New Roman" w:hAnsi="Times New Roman" w:cs="Times New Roman"/>
          <w:sz w:val="28"/>
          <w:szCs w:val="28"/>
        </w:rPr>
        <w:t>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3)</w:t>
      </w:r>
      <w:r>
        <w:rPr>
          <w:rFonts w:ascii="Times New Roman" w:hAnsi="Times New Roman" w:cs="Times New Roman"/>
          <w:sz w:val="28"/>
          <w:szCs w:val="28"/>
        </w:rPr>
        <w:t> </w:t>
      </w:r>
      <w:r w:rsidRPr="00FE2EFA">
        <w:rPr>
          <w:rFonts w:ascii="Times New Roman" w:hAnsi="Times New Roman" w:cs="Times New Roman"/>
          <w:sz w:val="28"/>
          <w:szCs w:val="28"/>
        </w:rPr>
        <w:t>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4)</w:t>
      </w:r>
      <w:r>
        <w:rPr>
          <w:rFonts w:ascii="Times New Roman" w:hAnsi="Times New Roman" w:cs="Times New Roman"/>
          <w:sz w:val="28"/>
          <w:szCs w:val="28"/>
        </w:rPr>
        <w:t> </w:t>
      </w:r>
      <w:r w:rsidRPr="00FE2EFA">
        <w:rPr>
          <w:rFonts w:ascii="Times New Roman" w:hAnsi="Times New Roman" w:cs="Times New Roman"/>
          <w:sz w:val="28"/>
          <w:szCs w:val="28"/>
        </w:rPr>
        <w:t>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82</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пр</w:t>
      </w:r>
      <w:r w:rsidR="003135F0">
        <w:rPr>
          <w:rFonts w:ascii="Times New Roman" w:hAnsi="Times New Roman" w:cs="Times New Roman"/>
          <w:sz w:val="28"/>
          <w:szCs w:val="28"/>
        </w:rPr>
        <w:t xml:space="preserve">иняли на себя обязательства по:____________________________________________________ </w:t>
      </w:r>
      <w:r w:rsidR="003135F0">
        <w:rPr>
          <w:rFonts w:ascii="Times New Roman" w:hAnsi="Times New Roman" w:cs="Times New Roman"/>
          <w:sz w:val="28"/>
          <w:szCs w:val="28"/>
        </w:rPr>
        <w:br/>
      </w:r>
      <w:r w:rsidR="00C51708" w:rsidRPr="00FF49BE">
        <w:rPr>
          <w:rFonts w:ascii="Times New Roman" w:hAnsi="Times New Roman" w:cs="Times New Roman"/>
          <w:sz w:val="28"/>
          <w:szCs w:val="28"/>
        </w:rPr>
        <w:t>________________________________________________________________________________________________________________________________________</w:t>
      </w:r>
      <w:r w:rsidR="003135F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1708" w:rsidRPr="00FF49BE" w:rsidRDefault="00C51708" w:rsidP="00C51708">
      <w:pPr>
        <w:pStyle w:val="ConsPlusNormal"/>
        <w:widowControl/>
        <w:ind w:firstLine="0"/>
        <w:jc w:val="both"/>
        <w:rPr>
          <w:rFonts w:ascii="Times New Roman" w:hAnsi="Times New Roman" w:cs="Times New Roman"/>
        </w:rPr>
      </w:pPr>
      <w:r w:rsidRPr="00FF49BE">
        <w:rPr>
          <w:rFonts w:ascii="Times New Roman" w:hAnsi="Times New Roman" w:cs="Times New Roman"/>
        </w:rPr>
        <w:t xml:space="preserve">по согласованию с заинтересованными федеральными органами исполнительной власти </w:t>
      </w:r>
      <w:r>
        <w:rPr>
          <w:rFonts w:ascii="Times New Roman" w:hAnsi="Times New Roman" w:cs="Times New Roman"/>
        </w:rPr>
        <w:br/>
      </w:r>
      <w:r w:rsidRPr="00FF49BE">
        <w:rPr>
          <w:rFonts w:ascii="Times New Roman" w:hAnsi="Times New Roman" w:cs="Times New Roman"/>
        </w:rPr>
        <w:t xml:space="preserve">и (или) их территориальными органами, органами исполнительной власти субъектов Российской Федерации </w:t>
      </w:r>
      <w:r>
        <w:rPr>
          <w:rFonts w:ascii="Times New Roman" w:hAnsi="Times New Roman" w:cs="Times New Roman"/>
        </w:rPr>
        <w:br/>
      </w:r>
      <w:r w:rsidRPr="00FF49BE">
        <w:rPr>
          <w:rFonts w:ascii="Times New Roman" w:hAnsi="Times New Roman" w:cs="Times New Roman"/>
        </w:rPr>
        <w:t xml:space="preserve">и органами местного самоуправления (соответственно) указываются обязательства, принятые членами </w:t>
      </w:r>
      <w:r w:rsidR="003135F0">
        <w:rPr>
          <w:rFonts w:ascii="Times New Roman" w:hAnsi="Times New Roman" w:cs="Times New Roman"/>
        </w:rPr>
        <w:t>окружного (отдельского)</w:t>
      </w:r>
      <w:r w:rsidRPr="00FF49BE">
        <w:rPr>
          <w:rFonts w:ascii="Times New Roman" w:hAnsi="Times New Roman" w:cs="Times New Roman"/>
        </w:rPr>
        <w:t xml:space="preserve"> казачьего общества</w:t>
      </w:r>
    </w:p>
    <w:p w:rsidR="006173E1" w:rsidRPr="00FF49BE" w:rsidRDefault="006173E1"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Имущество </w:t>
      </w:r>
      <w:r w:rsidR="003135F0">
        <w:rPr>
          <w:rFonts w:ascii="Times New Roman" w:hAnsi="Times New Roman" w:cs="Times New Roman"/>
          <w:b/>
          <w:sz w:val="28"/>
          <w:szCs w:val="28"/>
        </w:rPr>
        <w:t>окружного (отдельского)</w:t>
      </w:r>
      <w:r w:rsidRPr="00FF49BE">
        <w:rPr>
          <w:rFonts w:ascii="Times New Roman" w:hAnsi="Times New Roman" w:cs="Times New Roman"/>
          <w:b/>
          <w:sz w:val="28"/>
          <w:szCs w:val="28"/>
        </w:rPr>
        <w:t xml:space="preserve"> казачьего общества </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83</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Имущество </w:t>
      </w:r>
      <w:r w:rsidR="003135F0">
        <w:rPr>
          <w:rFonts w:ascii="Times New Roman" w:hAnsi="Times New Roman" w:cs="Times New Roman"/>
          <w:sz w:val="28"/>
          <w:szCs w:val="28"/>
        </w:rPr>
        <w:t>окружного (отдельского)</w:t>
      </w:r>
      <w:r w:rsidR="00C51708" w:rsidRPr="00FF49BE">
        <w:rPr>
          <w:rFonts w:ascii="Times New Roman" w:hAnsi="Times New Roman" w:cs="Times New Roman"/>
          <w:sz w:val="28"/>
          <w:szCs w:val="28"/>
        </w:rPr>
        <w:t xml:space="preserve"> казачьего общества формируется в соответствии с законодательством Российской Федерации </w:t>
      </w:r>
      <w:r w:rsidR="003135F0">
        <w:rPr>
          <w:rFonts w:ascii="Times New Roman" w:hAnsi="Times New Roman" w:cs="Times New Roman"/>
          <w:sz w:val="28"/>
          <w:szCs w:val="28"/>
        </w:rPr>
        <w:br/>
      </w:r>
      <w:r w:rsidR="00C51708" w:rsidRPr="00FF49BE">
        <w:rPr>
          <w:rFonts w:ascii="Times New Roman" w:hAnsi="Times New Roman" w:cs="Times New Roman"/>
          <w:sz w:val="28"/>
          <w:szCs w:val="28"/>
        </w:rPr>
        <w:t>в целях осуществления указанной в настоящем Уставе деятельности.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84</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Источниками формирования имущества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являются: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165C8A">
        <w:rPr>
          <w:rFonts w:ascii="Times New Roman" w:hAnsi="Times New Roman" w:cs="Times New Roman"/>
          <w:sz w:val="28"/>
          <w:szCs w:val="28"/>
        </w:rPr>
        <w:t> </w:t>
      </w:r>
      <w:r w:rsidRPr="00FF49BE">
        <w:rPr>
          <w:rFonts w:ascii="Times New Roman" w:hAnsi="Times New Roman" w:cs="Times New Roman"/>
          <w:sz w:val="28"/>
          <w:szCs w:val="28"/>
        </w:rPr>
        <w:t xml:space="preserve">взносы (отчисления) казачьих обществ, входящих в состав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165C8A">
        <w:rPr>
          <w:rFonts w:ascii="Times New Roman" w:hAnsi="Times New Roman" w:cs="Times New Roman"/>
          <w:sz w:val="28"/>
          <w:szCs w:val="28"/>
        </w:rPr>
        <w:t> </w:t>
      </w:r>
      <w:r w:rsidRPr="00FF49BE">
        <w:rPr>
          <w:rFonts w:ascii="Times New Roman" w:hAnsi="Times New Roman" w:cs="Times New Roman"/>
          <w:sz w:val="28"/>
          <w:szCs w:val="28"/>
        </w:rPr>
        <w:t>иные источники, не противоречащие законодательству Российской Федерации.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Размер взносов (отчислений) и порядок их внесения определяются высшим органом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6</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 Полномочия органов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 xml:space="preserve">по распоряжению имуществом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определяются в соответствии с законодательством Российской Федерации положением, утверждаемым высшим органом управления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0"/>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VIII.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Финансово-хозяйственная деятельность </w:t>
      </w:r>
      <w:r w:rsidR="003135F0" w:rsidRPr="003135F0">
        <w:rPr>
          <w:rFonts w:ascii="Times New Roman" w:hAnsi="Times New Roman" w:cs="Times New Roman"/>
          <w:b/>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b/>
          <w:sz w:val="28"/>
          <w:szCs w:val="28"/>
        </w:rPr>
        <w:t>казачьего общества</w:t>
      </w:r>
      <w:r w:rsidRPr="00FF49BE">
        <w:rPr>
          <w:rFonts w:ascii="Times New Roman" w:hAnsi="Times New Roman" w:cs="Times New Roman"/>
          <w:b/>
          <w:sz w:val="24"/>
          <w:szCs w:val="24"/>
        </w:rPr>
        <w:t xml:space="preserve"> </w:t>
      </w:r>
      <w:r w:rsidRPr="00FF49BE">
        <w:rPr>
          <w:rFonts w:ascii="Times New Roman" w:hAnsi="Times New Roman" w:cs="Times New Roman"/>
          <w:b/>
          <w:sz w:val="28"/>
          <w:szCs w:val="28"/>
        </w:rPr>
        <w:t>и контроль за ее осуществлением</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7</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Финансово-хозяйственная деятельность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 xml:space="preserve">организуется и осуществляется в соответствии </w:t>
      </w:r>
      <w:r w:rsidR="003135F0">
        <w:rPr>
          <w:rFonts w:ascii="Times New Roman" w:hAnsi="Times New Roman" w:cs="Times New Roman"/>
          <w:sz w:val="28"/>
          <w:szCs w:val="28"/>
        </w:rPr>
        <w:br/>
      </w:r>
      <w:r w:rsidRPr="00FF49BE">
        <w:rPr>
          <w:rFonts w:ascii="Times New Roman" w:hAnsi="Times New Roman" w:cs="Times New Roman"/>
          <w:sz w:val="28"/>
          <w:szCs w:val="28"/>
        </w:rPr>
        <w:t>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За организацию финансово-хозяйственной деятельности </w:t>
      </w:r>
      <w:r w:rsidR="003135F0">
        <w:rPr>
          <w:rFonts w:ascii="Times New Roman" w:hAnsi="Times New Roman" w:cs="Times New Roman"/>
          <w:sz w:val="28"/>
          <w:szCs w:val="28"/>
        </w:rPr>
        <w:t>окружного (отдельского)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отвечает </w:t>
      </w:r>
      <w:r w:rsidR="003135F0">
        <w:rPr>
          <w:rFonts w:ascii="Times New Roman" w:hAnsi="Times New Roman" w:cs="Times New Roman"/>
          <w:sz w:val="28"/>
          <w:szCs w:val="28"/>
        </w:rPr>
        <w:t>окружной (отдельский)</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w:t>
      </w:r>
    </w:p>
    <w:p w:rsidR="00C51708" w:rsidRPr="00FF49BE" w:rsidRDefault="003135F0"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Окружное (отдельское)</w:t>
      </w:r>
      <w:r w:rsidRPr="00FF49BE">
        <w:rPr>
          <w:rFonts w:ascii="Times New Roman" w:hAnsi="Times New Roman" w:cs="Times New Roman"/>
          <w:sz w:val="28"/>
          <w:szCs w:val="28"/>
        </w:rPr>
        <w:t xml:space="preserve"> </w:t>
      </w:r>
      <w:r w:rsidR="00C51708" w:rsidRPr="00FF49BE">
        <w:rPr>
          <w:rFonts w:ascii="&amp;quot" w:hAnsi="&amp;quot" w:cs="Times New Roman"/>
          <w:sz w:val="28"/>
          <w:szCs w:val="28"/>
        </w:rPr>
        <w:t>казачье общество</w:t>
      </w:r>
      <w:r w:rsidR="00C51708" w:rsidRPr="00FF49BE">
        <w:rPr>
          <w:rFonts w:ascii="&amp;quot" w:hAnsi="&amp;quot" w:cs="Times New Roman"/>
          <w:sz w:val="26"/>
          <w:szCs w:val="26"/>
        </w:rPr>
        <w:t xml:space="preserve"> </w:t>
      </w:r>
      <w:r w:rsidR="00C51708" w:rsidRPr="00FF49BE">
        <w:rPr>
          <w:rFonts w:ascii="Times New Roman" w:hAnsi="Times New Roman" w:cs="Times New Roman"/>
          <w:sz w:val="28"/>
          <w:szCs w:val="28"/>
        </w:rPr>
        <w:t xml:space="preserve">может осуществлять предпринимательскую и иную приносящую доход деятельность </w:t>
      </w:r>
      <w:r>
        <w:rPr>
          <w:rFonts w:ascii="Times New Roman" w:hAnsi="Times New Roman" w:cs="Times New Roman"/>
          <w:sz w:val="28"/>
          <w:szCs w:val="28"/>
        </w:rPr>
        <w:br/>
      </w:r>
      <w:r w:rsidR="00C51708" w:rsidRPr="00FF49BE">
        <w:rPr>
          <w:rFonts w:ascii="Times New Roman" w:hAnsi="Times New Roman" w:cs="Times New Roman"/>
          <w:sz w:val="28"/>
          <w:szCs w:val="28"/>
        </w:rPr>
        <w:t xml:space="preserve">для достижения целей, указанных </w:t>
      </w:r>
      <w:r w:rsidR="00C51708" w:rsidRPr="009C2626">
        <w:rPr>
          <w:rFonts w:ascii="Times New Roman" w:hAnsi="Times New Roman" w:cs="Times New Roman"/>
          <w:sz w:val="28"/>
          <w:szCs w:val="28"/>
        </w:rPr>
        <w:t>в пункте 1</w:t>
      </w:r>
      <w:r w:rsidR="009C2626" w:rsidRPr="009C2626">
        <w:rPr>
          <w:rFonts w:ascii="Times New Roman" w:hAnsi="Times New Roman" w:cs="Times New Roman"/>
          <w:sz w:val="28"/>
          <w:szCs w:val="28"/>
        </w:rPr>
        <w:t>4</w:t>
      </w:r>
      <w:r w:rsidR="00C51708" w:rsidRPr="009C2626">
        <w:rPr>
          <w:rFonts w:ascii="Times New Roman" w:hAnsi="Times New Roman" w:cs="Times New Roman"/>
          <w:sz w:val="28"/>
          <w:szCs w:val="28"/>
        </w:rPr>
        <w:t xml:space="preserve"> настоящего</w:t>
      </w:r>
      <w:r w:rsidR="00C51708" w:rsidRPr="00FF49BE">
        <w:rPr>
          <w:rFonts w:ascii="Times New Roman" w:hAnsi="Times New Roman" w:cs="Times New Roman"/>
          <w:sz w:val="28"/>
          <w:szCs w:val="28"/>
        </w:rPr>
        <w:t xml:space="preserve"> Устава</w:t>
      </w:r>
      <w:r w:rsidR="009C141F">
        <w:rPr>
          <w:rFonts w:ascii="Times New Roman" w:hAnsi="Times New Roman" w:cs="Times New Roman"/>
          <w:sz w:val="28"/>
          <w:szCs w:val="28"/>
        </w:rPr>
        <w:t xml:space="preserve">, и в рамках видов деятельности предусмотренных </w:t>
      </w:r>
      <w:r w:rsidR="009C141F" w:rsidRPr="009C2626">
        <w:rPr>
          <w:rFonts w:ascii="Times New Roman" w:hAnsi="Times New Roman" w:cs="Times New Roman"/>
          <w:sz w:val="28"/>
          <w:szCs w:val="28"/>
        </w:rPr>
        <w:t xml:space="preserve">пунктом </w:t>
      </w:r>
      <w:r w:rsidR="009C2626">
        <w:rPr>
          <w:rFonts w:ascii="Times New Roman" w:hAnsi="Times New Roman" w:cs="Times New Roman"/>
          <w:sz w:val="28"/>
          <w:szCs w:val="28"/>
        </w:rPr>
        <w:t>15</w:t>
      </w:r>
      <w:r w:rsidR="009C141F">
        <w:rPr>
          <w:rFonts w:ascii="Times New Roman" w:hAnsi="Times New Roman" w:cs="Times New Roman"/>
          <w:sz w:val="28"/>
          <w:szCs w:val="28"/>
        </w:rPr>
        <w:t xml:space="preserve"> настоящего Устава</w:t>
      </w:r>
      <w:r w:rsidR="00C51708" w:rsidRPr="00FF49BE">
        <w:rPr>
          <w:rFonts w:ascii="Times New Roman" w:hAnsi="Times New Roman" w:cs="Times New Roman"/>
          <w:sz w:val="28"/>
          <w:szCs w:val="28"/>
        </w:rPr>
        <w:t xml:space="preserve">. Такой деятельностью признаются приносящее прибыль производство товаров и услуг, </w:t>
      </w:r>
      <w:r w:rsidR="00C51708" w:rsidRPr="00FF49BE">
        <w:rPr>
          <w:rFonts w:ascii="Times New Roman" w:hAnsi="Times New Roman" w:cs="Times New Roman"/>
          <w:sz w:val="28"/>
          <w:szCs w:val="28"/>
        </w:rPr>
        <w:lastRenderedPageBreak/>
        <w:t xml:space="preserve">отвечающих целям, указанным в </w:t>
      </w:r>
      <w:r w:rsidR="00C51708" w:rsidRPr="009C2626">
        <w:rPr>
          <w:rFonts w:ascii="Times New Roman" w:hAnsi="Times New Roman" w:cs="Times New Roman"/>
          <w:sz w:val="28"/>
          <w:szCs w:val="28"/>
        </w:rPr>
        <w:t>пункте 1</w:t>
      </w:r>
      <w:r w:rsidR="009C2626">
        <w:rPr>
          <w:rFonts w:ascii="Times New Roman" w:hAnsi="Times New Roman" w:cs="Times New Roman"/>
          <w:sz w:val="28"/>
          <w:szCs w:val="28"/>
        </w:rPr>
        <w:t>4</w:t>
      </w:r>
      <w:r w:rsidR="00C51708" w:rsidRPr="00FF49BE">
        <w:rPr>
          <w:rFonts w:ascii="Times New Roman" w:hAnsi="Times New Roman" w:cs="Times New Roman"/>
          <w:sz w:val="28"/>
          <w:szCs w:val="28"/>
        </w:rPr>
        <w:t xml:space="preserve"> 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w:t>
      </w:r>
      <w:r w:rsidR="00C41BFA">
        <w:rPr>
          <w:rFonts w:ascii="Times New Roman" w:hAnsi="Times New Roman" w:cs="Times New Roman"/>
          <w:sz w:val="28"/>
          <w:szCs w:val="28"/>
        </w:rPr>
        <w:br/>
      </w:r>
      <w:r w:rsidR="00C51708" w:rsidRPr="00FF49BE">
        <w:rPr>
          <w:rFonts w:ascii="Times New Roman" w:hAnsi="Times New Roman" w:cs="Times New Roman"/>
          <w:sz w:val="28"/>
          <w:szCs w:val="28"/>
        </w:rPr>
        <w:t>в качестве вкладчика.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8</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Проверка (ревизия) финансово-хозяйственной деятельности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 xml:space="preserve">и входящих в его состав казачьих обществ осуществляется по итогам годовой деятельности этих казачьих обществ, а также в любое время </w:t>
      </w:r>
      <w:r>
        <w:rPr>
          <w:rFonts w:ascii="Times New Roman" w:hAnsi="Times New Roman" w:cs="Times New Roman"/>
          <w:sz w:val="28"/>
          <w:szCs w:val="28"/>
        </w:rPr>
        <w:t>–</w:t>
      </w:r>
      <w:r w:rsidRPr="00FF49BE">
        <w:rPr>
          <w:rFonts w:ascii="Times New Roman" w:hAnsi="Times New Roman" w:cs="Times New Roman"/>
          <w:sz w:val="28"/>
          <w:szCs w:val="28"/>
        </w:rPr>
        <w:t xml:space="preserve"> по инициативе контрольно-ревизионной комиссии, решению, принятому высшим органом управления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совета атаманов или высшим органом управления казачьего общества, входящего в состав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Высший орган управления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совет атаманов или высший орган управления казачьего общества, входящего </w:t>
      </w:r>
      <w:r w:rsidRPr="00FF49BE">
        <w:rPr>
          <w:rFonts w:ascii="Times New Roman" w:hAnsi="Times New Roman" w:cs="Times New Roman"/>
          <w:sz w:val="28"/>
          <w:szCs w:val="28"/>
        </w:rPr>
        <w:br/>
        <w:t xml:space="preserve">в состав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вправе принять решение о проведении проверки финансово-хозяйственной деятельности соответственно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входящих в его состав казачьих обществ аудиторской организацией или аудитором, не являющимся членом этих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9</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Контрольно-ревизионная комиссия подотчетна только высшему органу управления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4F0DDC">
        <w:rPr>
          <w:rFonts w:ascii="Times New Roman" w:hAnsi="Times New Roman" w:cs="Times New Roman"/>
          <w:sz w:val="28"/>
          <w:szCs w:val="28"/>
        </w:rPr>
        <w:t>0</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По итогам проверки финансово-хозяйственной деятельности </w:t>
      </w:r>
      <w:r w:rsidR="009C2626" w:rsidRPr="00350FE3">
        <w:rPr>
          <w:rFonts w:ascii="Times New Roman" w:hAnsi="Times New Roman" w:cs="Times New Roman"/>
          <w:sz w:val="28"/>
          <w:szCs w:val="28"/>
        </w:rPr>
        <w:t>окружного (отдельского)</w:t>
      </w:r>
      <w:r w:rsidR="009C2626"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и входящих в его состав казачьих обществ,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r w:rsidR="00C51708" w:rsidRPr="00FF49BE">
        <w:rPr>
          <w:rFonts w:ascii="Times New Roman" w:hAnsi="Times New Roman" w:cs="Times New Roman"/>
          <w:sz w:val="24"/>
          <w:szCs w:val="24"/>
        </w:rPr>
        <w:t xml:space="preserve"> </w:t>
      </w:r>
      <w:r w:rsidR="009C2626">
        <w:rPr>
          <w:rFonts w:ascii="Times New Roman" w:hAnsi="Times New Roman" w:cs="Times New Roman"/>
          <w:sz w:val="24"/>
          <w:szCs w:val="24"/>
        </w:rPr>
        <w:br/>
      </w:r>
      <w:r w:rsidR="00C51708" w:rsidRPr="00FF49BE">
        <w:rPr>
          <w:rFonts w:ascii="Times New Roman" w:hAnsi="Times New Roman" w:cs="Times New Roman"/>
          <w:sz w:val="28"/>
          <w:szCs w:val="28"/>
        </w:rPr>
        <w:t>на соответствующий год.</w:t>
      </w:r>
    </w:p>
    <w:p w:rsidR="00C51708" w:rsidRPr="00165C8A"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91</w:t>
      </w:r>
      <w:r w:rsidR="00C51708">
        <w:rPr>
          <w:rFonts w:ascii="Times New Roman" w:hAnsi="Times New Roman" w:cs="Times New Roman"/>
          <w:sz w:val="28"/>
          <w:szCs w:val="28"/>
        </w:rPr>
        <w:t>.  </w:t>
      </w:r>
      <w:r w:rsidR="00C41BFA">
        <w:rPr>
          <w:rFonts w:ascii="Times New Roman" w:hAnsi="Times New Roman" w:cs="Times New Roman"/>
          <w:sz w:val="28"/>
          <w:szCs w:val="28"/>
        </w:rPr>
        <w:t>Окружное (отдельское)</w:t>
      </w:r>
      <w:r w:rsidR="00C51708">
        <w:rPr>
          <w:rFonts w:ascii="Times New Roman" w:hAnsi="Times New Roman" w:cs="Times New Roman"/>
          <w:sz w:val="28"/>
          <w:szCs w:val="28"/>
        </w:rPr>
        <w:t xml:space="preserve"> </w:t>
      </w:r>
      <w:r w:rsidR="00C51708" w:rsidRPr="00165C8A">
        <w:rPr>
          <w:rFonts w:ascii="Times New Roman" w:hAnsi="Times New Roman" w:cs="Times New Roman"/>
          <w:sz w:val="28"/>
          <w:szCs w:val="28"/>
        </w:rPr>
        <w:t xml:space="preserve">казачье общество ежегодно публикует отчет </w:t>
      </w:r>
      <w:r w:rsidR="00C51708">
        <w:rPr>
          <w:rFonts w:ascii="Times New Roman" w:hAnsi="Times New Roman" w:cs="Times New Roman"/>
          <w:sz w:val="28"/>
          <w:szCs w:val="28"/>
        </w:rPr>
        <w:br/>
      </w:r>
      <w:r w:rsidR="00C51708" w:rsidRPr="00165C8A">
        <w:rPr>
          <w:rFonts w:ascii="Times New Roman" w:hAnsi="Times New Roman" w:cs="Times New Roman"/>
          <w:sz w:val="28"/>
          <w:szCs w:val="28"/>
        </w:rPr>
        <w:t xml:space="preserve">об использовании своего имущества, в том числе путем размещения на сайте </w:t>
      </w:r>
      <w:r w:rsidR="009C2626" w:rsidRPr="00350FE3">
        <w:rPr>
          <w:rFonts w:ascii="Times New Roman" w:hAnsi="Times New Roman" w:cs="Times New Roman"/>
          <w:sz w:val="28"/>
          <w:szCs w:val="28"/>
        </w:rPr>
        <w:t>окружного (отдельского)</w:t>
      </w:r>
      <w:r w:rsidR="009C2626" w:rsidRPr="00FF49BE">
        <w:rPr>
          <w:rFonts w:ascii="Times New Roman" w:hAnsi="Times New Roman" w:cs="Times New Roman"/>
          <w:sz w:val="28"/>
          <w:szCs w:val="28"/>
        </w:rPr>
        <w:t xml:space="preserve"> </w:t>
      </w:r>
      <w:r w:rsidR="00C51708" w:rsidRPr="00165C8A">
        <w:rPr>
          <w:rFonts w:ascii="Times New Roman" w:hAnsi="Times New Roman" w:cs="Times New Roman"/>
          <w:sz w:val="28"/>
          <w:szCs w:val="28"/>
        </w:rPr>
        <w:t xml:space="preserve">казачьего общества в информационно-телекоммуникационной сети </w:t>
      </w:r>
      <w:r w:rsidR="00C51708">
        <w:rPr>
          <w:rFonts w:ascii="Times New Roman" w:hAnsi="Times New Roman" w:cs="Times New Roman"/>
          <w:sz w:val="28"/>
          <w:szCs w:val="28"/>
        </w:rPr>
        <w:t>«</w:t>
      </w:r>
      <w:r w:rsidR="00C51708" w:rsidRPr="00165C8A">
        <w:rPr>
          <w:rFonts w:ascii="Times New Roman" w:hAnsi="Times New Roman" w:cs="Times New Roman"/>
          <w:sz w:val="28"/>
          <w:szCs w:val="28"/>
        </w:rPr>
        <w:t>Интернет</w:t>
      </w:r>
      <w:r w:rsidR="00C51708">
        <w:rPr>
          <w:rFonts w:ascii="Times New Roman" w:hAnsi="Times New Roman" w:cs="Times New Roman"/>
          <w:sz w:val="28"/>
          <w:szCs w:val="28"/>
        </w:rPr>
        <w:t>»</w:t>
      </w:r>
      <w:r w:rsidR="00C51708" w:rsidRPr="00165C8A">
        <w:rPr>
          <w:rFonts w:ascii="Times New Roman" w:hAnsi="Times New Roman" w:cs="Times New Roman"/>
          <w:sz w:val="28"/>
          <w:szCs w:val="28"/>
        </w:rPr>
        <w:t xml:space="preserve">, или обеспечивает членам </w:t>
      </w:r>
      <w:r w:rsidR="00C41BFA">
        <w:rPr>
          <w:rFonts w:ascii="Times New Roman" w:hAnsi="Times New Roman" w:cs="Times New Roman"/>
          <w:sz w:val="28"/>
          <w:szCs w:val="28"/>
        </w:rPr>
        <w:t>окружного (отдельского)</w:t>
      </w:r>
      <w:r w:rsidR="00C51708" w:rsidRPr="00165C8A">
        <w:rPr>
          <w:rFonts w:ascii="Times New Roman" w:hAnsi="Times New Roman" w:cs="Times New Roman"/>
          <w:sz w:val="28"/>
          <w:szCs w:val="28"/>
        </w:rPr>
        <w:t xml:space="preserve"> казачьего общества возможность ознакомления с указанным отчетом.</w:t>
      </w:r>
    </w:p>
    <w:p w:rsidR="00C51708" w:rsidRPr="00FF49BE" w:rsidRDefault="00C51708" w:rsidP="00C51708">
      <w:pPr>
        <w:pStyle w:val="ConsPlusNormal"/>
        <w:widowControl/>
        <w:ind w:firstLine="0"/>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lang w:val="en-US"/>
        </w:rPr>
        <w:t>I</w:t>
      </w:r>
      <w:r w:rsidRPr="00FF49BE">
        <w:rPr>
          <w:rFonts w:ascii="Times New Roman" w:hAnsi="Times New Roman" w:cs="Times New Roman"/>
          <w:b/>
          <w:sz w:val="28"/>
          <w:szCs w:val="28"/>
        </w:rPr>
        <w:t>X.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Заключительные положения</w:t>
      </w:r>
    </w:p>
    <w:p w:rsidR="00C51708" w:rsidRPr="00FF49BE" w:rsidRDefault="00C51708" w:rsidP="00C51708">
      <w:pPr>
        <w:pStyle w:val="ConsPlusNormal"/>
        <w:widowControl/>
        <w:ind w:firstLine="709"/>
        <w:jc w:val="center"/>
        <w:rPr>
          <w:rFonts w:ascii="Times New Roman" w:hAnsi="Times New Roman" w:cs="Times New Roman"/>
          <w:sz w:val="28"/>
          <w:szCs w:val="28"/>
        </w:rPr>
      </w:pPr>
    </w:p>
    <w:p w:rsidR="00C51708" w:rsidRPr="00FF49BE"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92</w:t>
      </w:r>
      <w:r w:rsidR="00C51708" w:rsidRPr="00FF49BE">
        <w:rPr>
          <w:rFonts w:ascii="Times New Roman" w:hAnsi="Times New Roman" w:cs="Times New Roman"/>
          <w:sz w:val="28"/>
          <w:szCs w:val="28"/>
        </w:rPr>
        <w:t xml:space="preserve">. Настоящий Устав принимается на заседании высшего органа управления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утверждается </w:t>
      </w:r>
      <w:r w:rsidR="00C41BFA">
        <w:rPr>
          <w:rFonts w:ascii="Times New Roman" w:hAnsi="Times New Roman" w:cs="Times New Roman"/>
          <w:sz w:val="28"/>
          <w:szCs w:val="28"/>
        </w:rPr>
        <w:br/>
      </w:r>
      <w:r w:rsidR="00C51708" w:rsidRPr="00FF49BE">
        <w:rPr>
          <w:rFonts w:ascii="Times New Roman" w:hAnsi="Times New Roman" w:cs="Times New Roman"/>
          <w:sz w:val="28"/>
          <w:szCs w:val="28"/>
        </w:rPr>
        <w:t xml:space="preserve">и регистрируется </w:t>
      </w:r>
      <w:r w:rsidR="00C51708" w:rsidRPr="00FF49BE">
        <w:rPr>
          <w:rStyle w:val="FontStyle16"/>
          <w:sz w:val="28"/>
          <w:szCs w:val="28"/>
        </w:rPr>
        <w:t>в установленном законодательством Российской Федерации порядке.</w:t>
      </w:r>
    </w:p>
    <w:p w:rsidR="00C51708" w:rsidRPr="00FF49BE" w:rsidRDefault="004F0DDC" w:rsidP="00C51708">
      <w:pPr>
        <w:pStyle w:val="ConsPlusNormal"/>
        <w:widowControl/>
        <w:ind w:firstLine="709"/>
        <w:jc w:val="both"/>
        <w:rPr>
          <w:rStyle w:val="FontStyle16"/>
          <w:sz w:val="28"/>
          <w:szCs w:val="28"/>
        </w:rPr>
      </w:pPr>
      <w:r>
        <w:rPr>
          <w:rFonts w:ascii="Times New Roman" w:hAnsi="Times New Roman" w:cs="Times New Roman"/>
          <w:sz w:val="28"/>
          <w:szCs w:val="28"/>
        </w:rPr>
        <w:t>93</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Внесение изменений в настоящий </w:t>
      </w:r>
      <w:r w:rsidR="00C51708" w:rsidRPr="00FF49BE">
        <w:rPr>
          <w:rStyle w:val="FontStyle16"/>
          <w:sz w:val="28"/>
          <w:szCs w:val="28"/>
        </w:rPr>
        <w:t xml:space="preserve">в Устав </w:t>
      </w:r>
      <w:r w:rsidR="00C51708" w:rsidRPr="00FF49BE">
        <w:rPr>
          <w:rFonts w:ascii="Times New Roman" w:hAnsi="Times New Roman" w:cs="Times New Roman"/>
          <w:sz w:val="28"/>
          <w:szCs w:val="28"/>
        </w:rPr>
        <w:t xml:space="preserve">осуществляется высшим органом управления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r w:rsidR="00C51708" w:rsidRPr="00FF49BE">
        <w:rPr>
          <w:rStyle w:val="FontStyle16"/>
          <w:sz w:val="28"/>
          <w:szCs w:val="28"/>
        </w:rPr>
        <w:t xml:space="preserve">, созываемом </w:t>
      </w:r>
      <w:r w:rsidR="00C51708" w:rsidRPr="00FF49BE">
        <w:rPr>
          <w:rStyle w:val="FontStyle16"/>
          <w:sz w:val="28"/>
          <w:szCs w:val="28"/>
        </w:rPr>
        <w:br/>
        <w:t xml:space="preserve">в установленном настоящим Уставом порядке. Решение о внесении изменений </w:t>
      </w:r>
      <w:r w:rsidR="00C51708" w:rsidRPr="00FF49BE">
        <w:rPr>
          <w:rStyle w:val="FontStyle16"/>
          <w:sz w:val="28"/>
          <w:szCs w:val="28"/>
        </w:rPr>
        <w:lastRenderedPageBreak/>
        <w:t xml:space="preserve">в настоящий Устав принимается </w:t>
      </w:r>
      <w:r w:rsidR="00C51708" w:rsidRPr="00FF49BE">
        <w:rPr>
          <w:rFonts w:ascii="Times New Roman" w:hAnsi="Times New Roman" w:cs="Times New Roman"/>
          <w:sz w:val="28"/>
          <w:szCs w:val="28"/>
        </w:rPr>
        <w:t>не менее чем двумя третями голосов выборных казаков</w:t>
      </w:r>
      <w:r w:rsidR="00C51708" w:rsidRPr="00FF49BE">
        <w:rPr>
          <w:rStyle w:val="FontStyle16"/>
          <w:sz w:val="28"/>
          <w:szCs w:val="28"/>
        </w:rPr>
        <w:t xml:space="preserve">. </w:t>
      </w:r>
    </w:p>
    <w:p w:rsidR="00C51708" w:rsidRPr="00FF49BE" w:rsidRDefault="00C51708" w:rsidP="00C51708">
      <w:pPr>
        <w:pStyle w:val="ConsPlusNormal"/>
        <w:widowControl/>
        <w:ind w:firstLine="709"/>
        <w:jc w:val="both"/>
        <w:rPr>
          <w:rStyle w:val="FontStyle16"/>
          <w:sz w:val="28"/>
          <w:szCs w:val="28"/>
        </w:rPr>
      </w:pPr>
      <w:r w:rsidRPr="00FF49BE">
        <w:rPr>
          <w:rStyle w:val="FontStyle16"/>
          <w:sz w:val="28"/>
          <w:szCs w:val="28"/>
        </w:rPr>
        <w:t xml:space="preserve">Изменения в устав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Style w:val="FontStyle16"/>
          <w:sz w:val="28"/>
          <w:szCs w:val="28"/>
        </w:rPr>
        <w:t xml:space="preserve">казачьего общества, принятые на </w:t>
      </w:r>
      <w:r w:rsidRPr="00FF49BE">
        <w:rPr>
          <w:rFonts w:ascii="Times New Roman" w:hAnsi="Times New Roman" w:cs="Times New Roman"/>
          <w:sz w:val="28"/>
          <w:szCs w:val="28"/>
        </w:rPr>
        <w:t xml:space="preserve">заседании высшего органа управления </w:t>
      </w:r>
      <w:r w:rsidR="00C41BFA">
        <w:rPr>
          <w:rFonts w:ascii="Times New Roman" w:hAnsi="Times New Roman" w:cs="Times New Roman"/>
          <w:sz w:val="28"/>
          <w:szCs w:val="28"/>
        </w:rPr>
        <w:t>окружного (отдельского)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вступают в силу после их утверждения и регистрации </w:t>
      </w:r>
      <w:r w:rsidR="00C41BFA">
        <w:rPr>
          <w:rFonts w:ascii="Times New Roman" w:hAnsi="Times New Roman" w:cs="Times New Roman"/>
          <w:sz w:val="28"/>
          <w:szCs w:val="28"/>
        </w:rPr>
        <w:br/>
      </w:r>
      <w:r w:rsidRPr="00FF49BE">
        <w:rPr>
          <w:rStyle w:val="FontStyle16"/>
          <w:sz w:val="28"/>
          <w:szCs w:val="28"/>
        </w:rPr>
        <w:t>в установленном законодательством Российской Федерации порядке.</w:t>
      </w:r>
    </w:p>
    <w:p w:rsidR="00C51708" w:rsidRPr="00FF49BE"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94</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41BFA">
        <w:rPr>
          <w:rFonts w:ascii="Times New Roman" w:hAnsi="Times New Roman" w:cs="Times New Roman"/>
          <w:sz w:val="28"/>
          <w:szCs w:val="28"/>
        </w:rPr>
        <w:t>Окружное (отдельское)</w:t>
      </w:r>
      <w:r w:rsidR="00C51708" w:rsidRPr="00FF49BE">
        <w:rPr>
          <w:rFonts w:ascii="Times New Roman" w:hAnsi="Times New Roman" w:cs="Times New Roman"/>
          <w:sz w:val="28"/>
          <w:szCs w:val="28"/>
        </w:rPr>
        <w:t xml:space="preserve"> казачье общество может быть реорганизовано путем </w:t>
      </w:r>
      <w:r w:rsidR="00C51708">
        <w:rPr>
          <w:rFonts w:ascii="Times New Roman" w:hAnsi="Times New Roman" w:cs="Times New Roman"/>
          <w:sz w:val="28"/>
          <w:szCs w:val="28"/>
        </w:rPr>
        <w:t xml:space="preserve">преобразования, </w:t>
      </w:r>
      <w:r w:rsidR="00C51708" w:rsidRPr="00FF49BE">
        <w:rPr>
          <w:rFonts w:ascii="Times New Roman" w:hAnsi="Times New Roman" w:cs="Times New Roman"/>
          <w:sz w:val="28"/>
          <w:szCs w:val="28"/>
        </w:rPr>
        <w:t>слияния, присоединения, выделения, разделения.</w:t>
      </w:r>
    </w:p>
    <w:p w:rsidR="00C51708" w:rsidRPr="00FF49BE" w:rsidRDefault="00C51708" w:rsidP="00C51708">
      <w:pPr>
        <w:pStyle w:val="ConsPlusNormal"/>
        <w:widowControl/>
        <w:ind w:firstLine="709"/>
        <w:jc w:val="both"/>
        <w:rPr>
          <w:rStyle w:val="FontStyle16"/>
          <w:sz w:val="28"/>
          <w:szCs w:val="28"/>
        </w:rPr>
      </w:pPr>
      <w:r w:rsidRPr="00FF49BE">
        <w:rPr>
          <w:rStyle w:val="FontStyle16"/>
          <w:sz w:val="28"/>
          <w:szCs w:val="28"/>
        </w:rPr>
        <w:t xml:space="preserve">Решение о реорганизации </w:t>
      </w:r>
      <w:r w:rsidR="00C41BFA">
        <w:rPr>
          <w:rStyle w:val="FontStyle16"/>
          <w:sz w:val="28"/>
          <w:szCs w:val="28"/>
        </w:rPr>
        <w:t>окружного (отдельского)</w:t>
      </w:r>
      <w:r w:rsidRPr="00FF49BE">
        <w:rPr>
          <w:rStyle w:val="FontStyle16"/>
          <w:sz w:val="28"/>
          <w:szCs w:val="28"/>
        </w:rPr>
        <w:t xml:space="preserve"> казачьего общества принимается</w:t>
      </w:r>
      <w:r w:rsidRPr="00FF49BE">
        <w:rPr>
          <w:rFonts w:ascii="Times New Roman" w:hAnsi="Times New Roman" w:cs="Times New Roman"/>
          <w:sz w:val="28"/>
          <w:szCs w:val="28"/>
        </w:rPr>
        <w:t xml:space="preserve"> на заседании высшего органа управления </w:t>
      </w:r>
      <w:r w:rsidR="00C41BFA">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w:t>
      </w:r>
      <w:r w:rsidRPr="00FF49BE">
        <w:rPr>
          <w:rStyle w:val="FontStyle16"/>
          <w:sz w:val="28"/>
          <w:szCs w:val="28"/>
        </w:rPr>
        <w:t>, созываемом в установленном настоящим Уставом порядке,</w:t>
      </w:r>
      <w:r w:rsidRPr="00FF49BE">
        <w:rPr>
          <w:rFonts w:ascii="Times New Roman" w:hAnsi="Times New Roman" w:cs="Times New Roman"/>
          <w:sz w:val="28"/>
          <w:szCs w:val="28"/>
        </w:rPr>
        <w:t xml:space="preserve"> не менее чем двумя третями голосов выборных казаков</w:t>
      </w:r>
      <w:r w:rsidRPr="00FF49BE">
        <w:rPr>
          <w:rStyle w:val="FontStyle16"/>
          <w:sz w:val="28"/>
          <w:szCs w:val="28"/>
        </w:rPr>
        <w:t xml:space="preserve">. </w:t>
      </w:r>
    </w:p>
    <w:p w:rsidR="00C51708" w:rsidRPr="00FF49BE" w:rsidRDefault="00C51708" w:rsidP="00C51708">
      <w:pPr>
        <w:pStyle w:val="ConsPlusNormal"/>
        <w:widowControl/>
        <w:ind w:firstLine="709"/>
        <w:jc w:val="both"/>
        <w:rPr>
          <w:rStyle w:val="FontStyle16"/>
          <w:sz w:val="28"/>
          <w:szCs w:val="28"/>
        </w:rPr>
      </w:pPr>
      <w:r w:rsidRPr="00FF49BE">
        <w:rPr>
          <w:rFonts w:ascii="Times New Roman" w:hAnsi="Times New Roman" w:cs="Times New Roman"/>
          <w:sz w:val="28"/>
          <w:szCs w:val="28"/>
        </w:rPr>
        <w:t>О предполагаемой реорганизации</w:t>
      </w:r>
      <w:r w:rsidR="00C41BFA">
        <w:rPr>
          <w:rFonts w:ascii="Times New Roman" w:hAnsi="Times New Roman" w:cs="Times New Roman"/>
          <w:sz w:val="28"/>
          <w:szCs w:val="28"/>
        </w:rPr>
        <w:t xml:space="preserve"> окружного (отдельского)</w:t>
      </w:r>
      <w:r w:rsidRPr="00FF49BE">
        <w:rPr>
          <w:rFonts w:ascii="Times New Roman" w:hAnsi="Times New Roman" w:cs="Times New Roman"/>
          <w:sz w:val="28"/>
          <w:szCs w:val="28"/>
        </w:rPr>
        <w:t xml:space="preserve"> казачьего общества </w:t>
      </w:r>
      <w:r w:rsidR="00C41BFA">
        <w:rPr>
          <w:rFonts w:ascii="Times New Roman" w:hAnsi="Times New Roman" w:cs="Times New Roman"/>
          <w:sz w:val="28"/>
          <w:szCs w:val="28"/>
        </w:rPr>
        <w:t>войсковое казачье общество</w:t>
      </w:r>
      <w:r w:rsidRPr="00FF49BE">
        <w:rPr>
          <w:rFonts w:ascii="Times New Roman" w:hAnsi="Times New Roman" w:cs="Times New Roman"/>
          <w:sz w:val="28"/>
          <w:szCs w:val="28"/>
        </w:rPr>
        <w:t xml:space="preserve"> уведомляет </w:t>
      </w:r>
      <w:r w:rsidR="00C41BFA">
        <w:rPr>
          <w:rFonts w:ascii="Times New Roman" w:hAnsi="Times New Roman" w:cs="Times New Roman"/>
          <w:sz w:val="28"/>
          <w:szCs w:val="28"/>
        </w:rPr>
        <w:t>Всероссийское казачье общество</w:t>
      </w:r>
      <w:r w:rsidRPr="00FF49BE">
        <w:rPr>
          <w:rFonts w:ascii="Times New Roman" w:hAnsi="Times New Roman" w:cs="Times New Roman"/>
          <w:sz w:val="28"/>
          <w:szCs w:val="28"/>
        </w:rPr>
        <w:t>.</w:t>
      </w:r>
    </w:p>
    <w:p w:rsidR="00C51708" w:rsidRPr="00FF49BE"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41BFA">
        <w:rPr>
          <w:rFonts w:ascii="Times New Roman" w:hAnsi="Times New Roman" w:cs="Times New Roman"/>
          <w:sz w:val="28"/>
          <w:szCs w:val="28"/>
        </w:rPr>
        <w:t>Окружное (отдельское)</w:t>
      </w:r>
      <w:r w:rsidR="00C51708" w:rsidRPr="00FF49BE">
        <w:rPr>
          <w:rFonts w:ascii="Times New Roman" w:hAnsi="Times New Roman" w:cs="Times New Roman"/>
          <w:sz w:val="28"/>
          <w:szCs w:val="28"/>
        </w:rPr>
        <w:t xml:space="preserve"> казачье общество может быть ликвидировано </w:t>
      </w:r>
      <w:r w:rsidR="00C51708" w:rsidRPr="00FF49BE">
        <w:rPr>
          <w:rFonts w:ascii="Times New Roman" w:hAnsi="Times New Roman" w:cs="Times New Roman"/>
          <w:sz w:val="28"/>
          <w:szCs w:val="28"/>
        </w:rPr>
        <w:br/>
        <w:t xml:space="preserve">по основаниям и в порядке, предусмотренным </w:t>
      </w:r>
      <w:r w:rsidR="007D2D86">
        <w:rPr>
          <w:rFonts w:ascii="Times New Roman" w:hAnsi="Times New Roman" w:cs="Times New Roman"/>
          <w:sz w:val="28"/>
          <w:szCs w:val="28"/>
        </w:rPr>
        <w:t>Гражданским кодексом Российской Федерации иными федеральными законами</w:t>
      </w:r>
      <w:r w:rsidR="00C51708" w:rsidRPr="00FF49BE">
        <w:rPr>
          <w:rFonts w:ascii="Times New Roman" w:hAnsi="Times New Roman" w:cs="Times New Roman"/>
          <w:sz w:val="28"/>
          <w:szCs w:val="28"/>
        </w:rPr>
        <w:t>, а также настоящим Уставом.</w:t>
      </w:r>
    </w:p>
    <w:p w:rsidR="00C51708" w:rsidRPr="00FF49BE" w:rsidRDefault="00C51708" w:rsidP="00C51708">
      <w:pPr>
        <w:pStyle w:val="ConsPlusNormal"/>
        <w:widowControl/>
        <w:ind w:firstLine="709"/>
        <w:jc w:val="both"/>
        <w:rPr>
          <w:rStyle w:val="FontStyle16"/>
          <w:sz w:val="28"/>
          <w:szCs w:val="28"/>
        </w:rPr>
      </w:pPr>
      <w:r w:rsidRPr="00FF49BE">
        <w:rPr>
          <w:rStyle w:val="FontStyle16"/>
          <w:sz w:val="28"/>
          <w:szCs w:val="28"/>
        </w:rPr>
        <w:t xml:space="preserve">Решение о ликвидации </w:t>
      </w:r>
      <w:r w:rsidR="00C41BFA">
        <w:rPr>
          <w:rStyle w:val="FontStyle16"/>
          <w:sz w:val="28"/>
          <w:szCs w:val="28"/>
        </w:rPr>
        <w:t>окружного (отдельского)</w:t>
      </w:r>
      <w:r w:rsidRPr="00FF49BE">
        <w:rPr>
          <w:rStyle w:val="FontStyle16"/>
          <w:sz w:val="28"/>
          <w:szCs w:val="28"/>
        </w:rPr>
        <w:t xml:space="preserve"> казачьего общества принимается</w:t>
      </w:r>
      <w:r w:rsidRPr="00FF49BE">
        <w:rPr>
          <w:rFonts w:ascii="Times New Roman" w:hAnsi="Times New Roman" w:cs="Times New Roman"/>
          <w:sz w:val="28"/>
          <w:szCs w:val="28"/>
        </w:rPr>
        <w:t xml:space="preserve"> по согласованию с </w:t>
      </w:r>
      <w:r w:rsidR="00C41BFA">
        <w:rPr>
          <w:rFonts w:ascii="Times New Roman" w:hAnsi="Times New Roman" w:cs="Times New Roman"/>
          <w:sz w:val="28"/>
          <w:szCs w:val="28"/>
        </w:rPr>
        <w:t>войсковым казачьим обществом</w:t>
      </w:r>
      <w:r w:rsidRPr="00FF49BE">
        <w:rPr>
          <w:rFonts w:ascii="Times New Roman" w:hAnsi="Times New Roman" w:cs="Times New Roman"/>
          <w:sz w:val="28"/>
          <w:szCs w:val="28"/>
        </w:rPr>
        <w:t xml:space="preserve"> на заседании высшего органа управления </w:t>
      </w:r>
      <w:r w:rsidR="00C41BFA">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w:t>
      </w:r>
      <w:r w:rsidRPr="00FF49BE">
        <w:rPr>
          <w:rStyle w:val="FontStyle16"/>
          <w:sz w:val="28"/>
          <w:szCs w:val="28"/>
        </w:rPr>
        <w:t>, созываемом в установленном настоящим Уставом порядке,</w:t>
      </w:r>
      <w:r w:rsidRPr="00FF49BE">
        <w:rPr>
          <w:rFonts w:ascii="Times New Roman" w:hAnsi="Times New Roman" w:cs="Times New Roman"/>
          <w:sz w:val="28"/>
          <w:szCs w:val="28"/>
        </w:rPr>
        <w:t xml:space="preserve"> не менее чем двумя третями голосов выборных казаков</w:t>
      </w:r>
      <w:r w:rsidRPr="00FF49BE">
        <w:rPr>
          <w:rStyle w:val="FontStyle16"/>
          <w:sz w:val="28"/>
          <w:szCs w:val="28"/>
        </w:rPr>
        <w:t>.</w:t>
      </w:r>
    </w:p>
    <w:p w:rsidR="00C51708" w:rsidRPr="00FF49BE" w:rsidRDefault="00C51708" w:rsidP="00C51708">
      <w:pPr>
        <w:pStyle w:val="ConsPlusNormal"/>
        <w:widowControl/>
        <w:ind w:firstLine="709"/>
        <w:jc w:val="both"/>
        <w:rPr>
          <w:rStyle w:val="FontStyle16"/>
          <w:sz w:val="28"/>
          <w:szCs w:val="28"/>
        </w:rPr>
      </w:pPr>
      <w:r w:rsidRPr="00FF49BE">
        <w:rPr>
          <w:rFonts w:ascii="Times New Roman" w:hAnsi="Times New Roman" w:cs="Times New Roman"/>
          <w:sz w:val="28"/>
          <w:szCs w:val="28"/>
        </w:rPr>
        <w:t xml:space="preserve">О предполагаемой ликвидации </w:t>
      </w:r>
      <w:r w:rsidR="00C41BFA">
        <w:rPr>
          <w:rFonts w:ascii="Times New Roman" w:hAnsi="Times New Roman" w:cs="Times New Roman"/>
          <w:sz w:val="28"/>
          <w:szCs w:val="28"/>
        </w:rPr>
        <w:t>окружного (отдельского)</w:t>
      </w:r>
      <w:r w:rsidRPr="00FF49BE">
        <w:rPr>
          <w:rFonts w:ascii="Times New Roman" w:hAnsi="Times New Roman" w:cs="Times New Roman"/>
          <w:sz w:val="28"/>
          <w:szCs w:val="28"/>
        </w:rPr>
        <w:t xml:space="preserve"> казачьего общества </w:t>
      </w:r>
      <w:r w:rsidR="00C41BFA">
        <w:rPr>
          <w:rFonts w:ascii="Times New Roman" w:hAnsi="Times New Roman" w:cs="Times New Roman"/>
          <w:sz w:val="28"/>
          <w:szCs w:val="28"/>
        </w:rPr>
        <w:t>войсковое казачье общество</w:t>
      </w:r>
      <w:r w:rsidRPr="00FF49BE">
        <w:rPr>
          <w:rFonts w:ascii="Times New Roman" w:hAnsi="Times New Roman" w:cs="Times New Roman"/>
          <w:sz w:val="28"/>
          <w:szCs w:val="28"/>
        </w:rPr>
        <w:t xml:space="preserve"> уведомляет </w:t>
      </w:r>
      <w:r w:rsidR="00C41BFA">
        <w:rPr>
          <w:rFonts w:ascii="Times New Roman" w:hAnsi="Times New Roman" w:cs="Times New Roman"/>
          <w:sz w:val="28"/>
          <w:szCs w:val="28"/>
        </w:rPr>
        <w:t>Всероссийское казачье общество</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При ликвидации </w:t>
      </w:r>
      <w:r w:rsidR="00BE2829">
        <w:rPr>
          <w:rFonts w:ascii="Times New Roman" w:hAnsi="Times New Roman" w:cs="Times New Roman"/>
          <w:sz w:val="28"/>
          <w:szCs w:val="28"/>
        </w:rPr>
        <w:t>окружного (отдельского)</w:t>
      </w:r>
      <w:r w:rsidR="00BE2829"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w:t>
      </w:r>
      <w:r w:rsidRPr="00FF49BE">
        <w:rPr>
          <w:rFonts w:ascii="Times New Roman" w:hAnsi="Times New Roman" w:cs="Times New Roman"/>
          <w:sz w:val="28"/>
          <w:szCs w:val="28"/>
        </w:rPr>
        <w:br/>
        <w:t xml:space="preserve">В случае если использование имущества ликвидируемого </w:t>
      </w:r>
      <w:r w:rsidR="00BE2829">
        <w:rPr>
          <w:rFonts w:ascii="Times New Roman" w:hAnsi="Times New Roman" w:cs="Times New Roman"/>
          <w:sz w:val="28"/>
          <w:szCs w:val="28"/>
        </w:rPr>
        <w:t>окружного (отдельского)</w:t>
      </w:r>
      <w:r w:rsidR="00BE2829"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соответствии с настоящим Уставом </w:t>
      </w:r>
      <w:r w:rsidR="009C2626">
        <w:rPr>
          <w:rFonts w:ascii="Times New Roman" w:hAnsi="Times New Roman" w:cs="Times New Roman"/>
          <w:sz w:val="28"/>
          <w:szCs w:val="28"/>
        </w:rPr>
        <w:br/>
      </w:r>
      <w:r w:rsidRPr="00FF49BE">
        <w:rPr>
          <w:rFonts w:ascii="Times New Roman" w:hAnsi="Times New Roman" w:cs="Times New Roman"/>
          <w:sz w:val="28"/>
          <w:szCs w:val="28"/>
        </w:rPr>
        <w:t>не представляется возможным, оно обращается в доход государства.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4F0DDC">
        <w:rPr>
          <w:rFonts w:ascii="Times New Roman" w:hAnsi="Times New Roman" w:cs="Times New Roman"/>
          <w:sz w:val="28"/>
          <w:szCs w:val="28"/>
        </w:rPr>
        <w:t>6</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Настоящий Устав принят на заседании высшего органа управления </w:t>
      </w:r>
      <w:r w:rsidR="00BE2829">
        <w:rPr>
          <w:rFonts w:ascii="Times New Roman" w:hAnsi="Times New Roman" w:cs="Times New Roman"/>
          <w:sz w:val="28"/>
          <w:szCs w:val="28"/>
        </w:rPr>
        <w:t>окружного (отдельского)</w:t>
      </w:r>
      <w:r w:rsidR="00BE2829"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BE2829">
        <w:rPr>
          <w:rFonts w:ascii="Times New Roman" w:hAnsi="Times New Roman" w:cs="Times New Roman"/>
          <w:sz w:val="28"/>
          <w:szCs w:val="28"/>
        </w:rPr>
        <w:br/>
      </w:r>
      <w:r w:rsidRPr="00FF49BE">
        <w:rPr>
          <w:rFonts w:ascii="Times New Roman" w:hAnsi="Times New Roman" w:cs="Times New Roman"/>
          <w:sz w:val="28"/>
          <w:szCs w:val="28"/>
        </w:rPr>
        <w:t>«__» ________ _____ г. в _____________.</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rPr>
        <w:t xml:space="preserve"> </w:t>
      </w:r>
      <w:r w:rsidR="00BE2829">
        <w:rPr>
          <w:rFonts w:ascii="Times New Roman" w:hAnsi="Times New Roman" w:cs="Times New Roman"/>
        </w:rPr>
        <w:t xml:space="preserve">        </w:t>
      </w:r>
      <w:r w:rsidRPr="00FF49BE">
        <w:rPr>
          <w:rFonts w:ascii="Times New Roman" w:hAnsi="Times New Roman" w:cs="Times New Roman"/>
        </w:rPr>
        <w:t xml:space="preserve">(дата)   </w:t>
      </w:r>
      <w:r w:rsidR="00BE2829">
        <w:rPr>
          <w:rFonts w:ascii="Times New Roman" w:hAnsi="Times New Roman" w:cs="Times New Roman"/>
        </w:rPr>
        <w:t xml:space="preserve">                             </w:t>
      </w:r>
      <w:r w:rsidRPr="00FF49BE">
        <w:rPr>
          <w:rFonts w:ascii="Times New Roman" w:hAnsi="Times New Roman" w:cs="Times New Roman"/>
        </w:rPr>
        <w:t xml:space="preserve">            (место)</w:t>
      </w:r>
    </w:p>
    <w:p w:rsidR="00FA0ABF" w:rsidRDefault="00FA0ABF"/>
    <w:sectPr w:rsidR="00FA0ABF" w:rsidSect="006B2915">
      <w:headerReference w:type="even" r:id="rId10"/>
      <w:headerReference w:type="default" r:id="rId11"/>
      <w:headerReference w:type="first" r:id="rId12"/>
      <w:pgSz w:w="11906" w:h="16838"/>
      <w:pgMar w:top="1134" w:right="1134" w:bottom="89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96" w:rsidRDefault="00D53C96" w:rsidP="00DF2D92">
      <w:r>
        <w:separator/>
      </w:r>
    </w:p>
  </w:endnote>
  <w:endnote w:type="continuationSeparator" w:id="0">
    <w:p w:rsidR="00D53C96" w:rsidRDefault="00D53C96" w:rsidP="00D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96" w:rsidRDefault="00D53C96" w:rsidP="00DF2D92">
      <w:r>
        <w:separator/>
      </w:r>
    </w:p>
  </w:footnote>
  <w:footnote w:type="continuationSeparator" w:id="0">
    <w:p w:rsidR="00D53C96" w:rsidRDefault="00D53C96" w:rsidP="00DF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F0" w:rsidRDefault="003135F0" w:rsidP="006B29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135F0" w:rsidRDefault="003135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F0" w:rsidRPr="00F16D3B" w:rsidRDefault="003135F0" w:rsidP="006B2915">
    <w:pPr>
      <w:pStyle w:val="a4"/>
      <w:framePr w:wrap="around" w:vAnchor="text" w:hAnchor="margin" w:xAlign="center" w:y="1"/>
      <w:rPr>
        <w:rStyle w:val="a6"/>
        <w:sz w:val="28"/>
        <w:szCs w:val="28"/>
      </w:rPr>
    </w:pPr>
    <w:r w:rsidRPr="00F16D3B">
      <w:rPr>
        <w:rStyle w:val="a6"/>
        <w:sz w:val="28"/>
        <w:szCs w:val="28"/>
      </w:rPr>
      <w:fldChar w:fldCharType="begin"/>
    </w:r>
    <w:r w:rsidRPr="00F16D3B">
      <w:rPr>
        <w:rStyle w:val="a6"/>
        <w:sz w:val="28"/>
        <w:szCs w:val="28"/>
      </w:rPr>
      <w:instrText xml:space="preserve">PAGE  </w:instrText>
    </w:r>
    <w:r w:rsidRPr="00F16D3B">
      <w:rPr>
        <w:rStyle w:val="a6"/>
        <w:sz w:val="28"/>
        <w:szCs w:val="28"/>
      </w:rPr>
      <w:fldChar w:fldCharType="separate"/>
    </w:r>
    <w:r w:rsidR="00F17DF8">
      <w:rPr>
        <w:rStyle w:val="a6"/>
        <w:noProof/>
        <w:sz w:val="28"/>
        <w:szCs w:val="28"/>
      </w:rPr>
      <w:t>11</w:t>
    </w:r>
    <w:r w:rsidRPr="00F16D3B">
      <w:rPr>
        <w:rStyle w:val="a6"/>
        <w:sz w:val="28"/>
        <w:szCs w:val="28"/>
      </w:rPr>
      <w:fldChar w:fldCharType="end"/>
    </w:r>
  </w:p>
  <w:p w:rsidR="003135F0" w:rsidRDefault="003135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F0" w:rsidRPr="00DF2D92" w:rsidRDefault="003135F0" w:rsidP="00DF2D92">
    <w:pPr>
      <w:pStyle w:val="a4"/>
      <w:jc w:val="right"/>
      <w:rPr>
        <w:sz w:val="28"/>
        <w:szCs w:val="28"/>
      </w:rPr>
    </w:pPr>
    <w:r w:rsidRPr="00DF2D92">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740C3C"/>
    <w:lvl w:ilvl="0">
      <w:start w:val="1"/>
      <w:numFmt w:val="bullet"/>
      <w:pStyle w:val="a"/>
      <w:lvlText w:val=""/>
      <w:lvlJc w:val="left"/>
      <w:pPr>
        <w:tabs>
          <w:tab w:val="num" w:pos="-147"/>
        </w:tabs>
        <w:ind w:left="-147" w:hanging="360"/>
      </w:pPr>
      <w:rPr>
        <w:rFonts w:ascii="Symbol" w:hAnsi="Symbol" w:hint="default"/>
      </w:rPr>
    </w:lvl>
  </w:abstractNum>
  <w:abstractNum w:abstractNumId="1">
    <w:nsid w:val="02BD2BFE"/>
    <w:multiLevelType w:val="hybridMultilevel"/>
    <w:tmpl w:val="D68A23DC"/>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25560C"/>
    <w:multiLevelType w:val="hybridMultilevel"/>
    <w:tmpl w:val="451EFC0A"/>
    <w:lvl w:ilvl="0" w:tplc="9C223CE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BD36BD"/>
    <w:multiLevelType w:val="hybridMultilevel"/>
    <w:tmpl w:val="42FE9D76"/>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D07912"/>
    <w:multiLevelType w:val="hybridMultilevel"/>
    <w:tmpl w:val="F69A162A"/>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CB3E2C"/>
    <w:multiLevelType w:val="hybridMultilevel"/>
    <w:tmpl w:val="C5501A36"/>
    <w:lvl w:ilvl="0" w:tplc="D674C72C">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7A049E"/>
    <w:multiLevelType w:val="multilevel"/>
    <w:tmpl w:val="70283F3E"/>
    <w:lvl w:ilvl="0">
      <w:start w:val="1"/>
      <w:numFmt w:val="decimal"/>
      <w:lvlText w:val="%1)"/>
      <w:lvlJc w:val="left"/>
      <w:pPr>
        <w:tabs>
          <w:tab w:val="num" w:pos="203"/>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211258"/>
    <w:multiLevelType w:val="hybridMultilevel"/>
    <w:tmpl w:val="C09E2944"/>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1EAA1D60"/>
    <w:multiLevelType w:val="hybridMultilevel"/>
    <w:tmpl w:val="633A467A"/>
    <w:lvl w:ilvl="0" w:tplc="0054F98A">
      <w:start w:val="1"/>
      <w:numFmt w:val="decimal"/>
      <w:lvlText w:val="%1)"/>
      <w:lvlJc w:val="left"/>
      <w:pPr>
        <w:tabs>
          <w:tab w:val="num" w:pos="629"/>
        </w:tabs>
        <w:ind w:left="426" w:firstLine="567"/>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1FD205DE"/>
    <w:multiLevelType w:val="hybridMultilevel"/>
    <w:tmpl w:val="68FC2216"/>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9F36B4"/>
    <w:multiLevelType w:val="hybridMultilevel"/>
    <w:tmpl w:val="98F8112C"/>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2A0F85"/>
    <w:multiLevelType w:val="hybridMultilevel"/>
    <w:tmpl w:val="2B862F3C"/>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740165"/>
    <w:multiLevelType w:val="hybridMultilevel"/>
    <w:tmpl w:val="4FF0FE5E"/>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524476"/>
    <w:multiLevelType w:val="hybridMultilevel"/>
    <w:tmpl w:val="4B6CE58A"/>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DF602F"/>
    <w:multiLevelType w:val="hybridMultilevel"/>
    <w:tmpl w:val="3C5A9796"/>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73"/>
        </w:tabs>
        <w:ind w:left="1473" w:hanging="360"/>
      </w:pPr>
    </w:lvl>
    <w:lvl w:ilvl="2" w:tplc="0419001B" w:tentative="1">
      <w:start w:val="1"/>
      <w:numFmt w:val="lowerRoman"/>
      <w:lvlText w:val="%3."/>
      <w:lvlJc w:val="right"/>
      <w:pPr>
        <w:tabs>
          <w:tab w:val="num" w:pos="2193"/>
        </w:tabs>
        <w:ind w:left="2193" w:hanging="180"/>
      </w:pPr>
    </w:lvl>
    <w:lvl w:ilvl="3" w:tplc="0419000F" w:tentative="1">
      <w:start w:val="1"/>
      <w:numFmt w:val="decimal"/>
      <w:lvlText w:val="%4."/>
      <w:lvlJc w:val="left"/>
      <w:pPr>
        <w:tabs>
          <w:tab w:val="num" w:pos="2913"/>
        </w:tabs>
        <w:ind w:left="2913" w:hanging="360"/>
      </w:pPr>
    </w:lvl>
    <w:lvl w:ilvl="4" w:tplc="04190019" w:tentative="1">
      <w:start w:val="1"/>
      <w:numFmt w:val="lowerLetter"/>
      <w:lvlText w:val="%5."/>
      <w:lvlJc w:val="left"/>
      <w:pPr>
        <w:tabs>
          <w:tab w:val="num" w:pos="3633"/>
        </w:tabs>
        <w:ind w:left="3633" w:hanging="360"/>
      </w:pPr>
    </w:lvl>
    <w:lvl w:ilvl="5" w:tplc="0419001B" w:tentative="1">
      <w:start w:val="1"/>
      <w:numFmt w:val="lowerRoman"/>
      <w:lvlText w:val="%6."/>
      <w:lvlJc w:val="right"/>
      <w:pPr>
        <w:tabs>
          <w:tab w:val="num" w:pos="4353"/>
        </w:tabs>
        <w:ind w:left="4353" w:hanging="180"/>
      </w:pPr>
    </w:lvl>
    <w:lvl w:ilvl="6" w:tplc="0419000F" w:tentative="1">
      <w:start w:val="1"/>
      <w:numFmt w:val="decimal"/>
      <w:lvlText w:val="%7."/>
      <w:lvlJc w:val="left"/>
      <w:pPr>
        <w:tabs>
          <w:tab w:val="num" w:pos="5073"/>
        </w:tabs>
        <w:ind w:left="5073" w:hanging="360"/>
      </w:pPr>
    </w:lvl>
    <w:lvl w:ilvl="7" w:tplc="04190019" w:tentative="1">
      <w:start w:val="1"/>
      <w:numFmt w:val="lowerLetter"/>
      <w:lvlText w:val="%8."/>
      <w:lvlJc w:val="left"/>
      <w:pPr>
        <w:tabs>
          <w:tab w:val="num" w:pos="5793"/>
        </w:tabs>
        <w:ind w:left="5793" w:hanging="360"/>
      </w:pPr>
    </w:lvl>
    <w:lvl w:ilvl="8" w:tplc="0419001B" w:tentative="1">
      <w:start w:val="1"/>
      <w:numFmt w:val="lowerRoman"/>
      <w:lvlText w:val="%9."/>
      <w:lvlJc w:val="right"/>
      <w:pPr>
        <w:tabs>
          <w:tab w:val="num" w:pos="6513"/>
        </w:tabs>
        <w:ind w:left="6513" w:hanging="180"/>
      </w:pPr>
    </w:lvl>
  </w:abstractNum>
  <w:abstractNum w:abstractNumId="15">
    <w:nsid w:val="34E85EA6"/>
    <w:multiLevelType w:val="hybridMultilevel"/>
    <w:tmpl w:val="B8587DD8"/>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6">
    <w:nsid w:val="36AF2242"/>
    <w:multiLevelType w:val="hybridMultilevel"/>
    <w:tmpl w:val="03BA5BC0"/>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F401DF"/>
    <w:multiLevelType w:val="hybridMultilevel"/>
    <w:tmpl w:val="0D0CE4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2A2F97"/>
    <w:multiLevelType w:val="hybridMultilevel"/>
    <w:tmpl w:val="DF9271CC"/>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F20550"/>
    <w:multiLevelType w:val="hybridMultilevel"/>
    <w:tmpl w:val="E2CC4ABA"/>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E27B3D"/>
    <w:multiLevelType w:val="hybridMultilevel"/>
    <w:tmpl w:val="51800774"/>
    <w:lvl w:ilvl="0" w:tplc="3D208676">
      <w:start w:val="1"/>
      <w:numFmt w:val="decimal"/>
      <w:lvlText w:val="%1)"/>
      <w:lvlJc w:val="left"/>
      <w:pPr>
        <w:tabs>
          <w:tab w:val="num" w:pos="236"/>
        </w:tabs>
        <w:ind w:left="33" w:firstLine="567"/>
      </w:pPr>
      <w:rPr>
        <w:rFonts w:hint="default"/>
      </w:rPr>
    </w:lvl>
    <w:lvl w:ilvl="1" w:tplc="04190019" w:tentative="1">
      <w:start w:val="1"/>
      <w:numFmt w:val="lowerLetter"/>
      <w:lvlText w:val="%2."/>
      <w:lvlJc w:val="left"/>
      <w:pPr>
        <w:tabs>
          <w:tab w:val="num" w:pos="1473"/>
        </w:tabs>
        <w:ind w:left="1473" w:hanging="360"/>
      </w:pPr>
    </w:lvl>
    <w:lvl w:ilvl="2" w:tplc="0419001B" w:tentative="1">
      <w:start w:val="1"/>
      <w:numFmt w:val="lowerRoman"/>
      <w:lvlText w:val="%3."/>
      <w:lvlJc w:val="right"/>
      <w:pPr>
        <w:tabs>
          <w:tab w:val="num" w:pos="2193"/>
        </w:tabs>
        <w:ind w:left="2193" w:hanging="180"/>
      </w:pPr>
    </w:lvl>
    <w:lvl w:ilvl="3" w:tplc="0419000F" w:tentative="1">
      <w:start w:val="1"/>
      <w:numFmt w:val="decimal"/>
      <w:lvlText w:val="%4."/>
      <w:lvlJc w:val="left"/>
      <w:pPr>
        <w:tabs>
          <w:tab w:val="num" w:pos="2913"/>
        </w:tabs>
        <w:ind w:left="2913" w:hanging="360"/>
      </w:pPr>
    </w:lvl>
    <w:lvl w:ilvl="4" w:tplc="04190019" w:tentative="1">
      <w:start w:val="1"/>
      <w:numFmt w:val="lowerLetter"/>
      <w:lvlText w:val="%5."/>
      <w:lvlJc w:val="left"/>
      <w:pPr>
        <w:tabs>
          <w:tab w:val="num" w:pos="3633"/>
        </w:tabs>
        <w:ind w:left="3633" w:hanging="360"/>
      </w:pPr>
    </w:lvl>
    <w:lvl w:ilvl="5" w:tplc="0419001B" w:tentative="1">
      <w:start w:val="1"/>
      <w:numFmt w:val="lowerRoman"/>
      <w:lvlText w:val="%6."/>
      <w:lvlJc w:val="right"/>
      <w:pPr>
        <w:tabs>
          <w:tab w:val="num" w:pos="4353"/>
        </w:tabs>
        <w:ind w:left="4353" w:hanging="180"/>
      </w:pPr>
    </w:lvl>
    <w:lvl w:ilvl="6" w:tplc="0419000F" w:tentative="1">
      <w:start w:val="1"/>
      <w:numFmt w:val="decimal"/>
      <w:lvlText w:val="%7."/>
      <w:lvlJc w:val="left"/>
      <w:pPr>
        <w:tabs>
          <w:tab w:val="num" w:pos="5073"/>
        </w:tabs>
        <w:ind w:left="5073" w:hanging="360"/>
      </w:pPr>
    </w:lvl>
    <w:lvl w:ilvl="7" w:tplc="04190019" w:tentative="1">
      <w:start w:val="1"/>
      <w:numFmt w:val="lowerLetter"/>
      <w:lvlText w:val="%8."/>
      <w:lvlJc w:val="left"/>
      <w:pPr>
        <w:tabs>
          <w:tab w:val="num" w:pos="5793"/>
        </w:tabs>
        <w:ind w:left="5793" w:hanging="360"/>
      </w:pPr>
    </w:lvl>
    <w:lvl w:ilvl="8" w:tplc="0419001B" w:tentative="1">
      <w:start w:val="1"/>
      <w:numFmt w:val="lowerRoman"/>
      <w:lvlText w:val="%9."/>
      <w:lvlJc w:val="right"/>
      <w:pPr>
        <w:tabs>
          <w:tab w:val="num" w:pos="6513"/>
        </w:tabs>
        <w:ind w:left="6513" w:hanging="180"/>
      </w:pPr>
    </w:lvl>
  </w:abstractNum>
  <w:abstractNum w:abstractNumId="21">
    <w:nsid w:val="4984111D"/>
    <w:multiLevelType w:val="hybridMultilevel"/>
    <w:tmpl w:val="70283F3E"/>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29533C"/>
    <w:multiLevelType w:val="hybridMultilevel"/>
    <w:tmpl w:val="A694F7C0"/>
    <w:lvl w:ilvl="0" w:tplc="D674C72C">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2E0DAD"/>
    <w:multiLevelType w:val="hybridMultilevel"/>
    <w:tmpl w:val="23864BE2"/>
    <w:lvl w:ilvl="0" w:tplc="20E6914A">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3F6D81"/>
    <w:multiLevelType w:val="hybridMultilevel"/>
    <w:tmpl w:val="8D3CA84E"/>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144E66"/>
    <w:multiLevelType w:val="multilevel"/>
    <w:tmpl w:val="98F8112C"/>
    <w:lvl w:ilvl="0">
      <w:start w:val="1"/>
      <w:numFmt w:val="decimal"/>
      <w:lvlText w:val="%1)"/>
      <w:lvlJc w:val="left"/>
      <w:pPr>
        <w:tabs>
          <w:tab w:val="num" w:pos="203"/>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F5014F"/>
    <w:multiLevelType w:val="hybridMultilevel"/>
    <w:tmpl w:val="B2EC9A46"/>
    <w:lvl w:ilvl="0" w:tplc="D674C72C">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D5218D"/>
    <w:multiLevelType w:val="hybridMultilevel"/>
    <w:tmpl w:val="AF94366E"/>
    <w:lvl w:ilvl="0" w:tplc="0BAE914C">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DA17B82"/>
    <w:multiLevelType w:val="hybridMultilevel"/>
    <w:tmpl w:val="DFDA3410"/>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79268A"/>
    <w:multiLevelType w:val="hybridMultilevel"/>
    <w:tmpl w:val="758600CA"/>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2"/>
  </w:num>
  <w:num w:numId="3">
    <w:abstractNumId w:val="23"/>
  </w:num>
  <w:num w:numId="4">
    <w:abstractNumId w:val="14"/>
  </w:num>
  <w:num w:numId="5">
    <w:abstractNumId w:val="20"/>
  </w:num>
  <w:num w:numId="6">
    <w:abstractNumId w:val="18"/>
  </w:num>
  <w:num w:numId="7">
    <w:abstractNumId w:val="27"/>
  </w:num>
  <w:num w:numId="8">
    <w:abstractNumId w:val="26"/>
  </w:num>
  <w:num w:numId="9">
    <w:abstractNumId w:val="5"/>
  </w:num>
  <w:num w:numId="10">
    <w:abstractNumId w:val="10"/>
  </w:num>
  <w:num w:numId="11">
    <w:abstractNumId w:val="13"/>
  </w:num>
  <w:num w:numId="12">
    <w:abstractNumId w:val="8"/>
  </w:num>
  <w:num w:numId="13">
    <w:abstractNumId w:val="12"/>
  </w:num>
  <w:num w:numId="14">
    <w:abstractNumId w:val="3"/>
  </w:num>
  <w:num w:numId="15">
    <w:abstractNumId w:val="28"/>
  </w:num>
  <w:num w:numId="16">
    <w:abstractNumId w:val="19"/>
  </w:num>
  <w:num w:numId="17">
    <w:abstractNumId w:val="24"/>
  </w:num>
  <w:num w:numId="18">
    <w:abstractNumId w:val="4"/>
  </w:num>
  <w:num w:numId="19">
    <w:abstractNumId w:val="16"/>
  </w:num>
  <w:num w:numId="20">
    <w:abstractNumId w:val="1"/>
  </w:num>
  <w:num w:numId="21">
    <w:abstractNumId w:val="11"/>
  </w:num>
  <w:num w:numId="22">
    <w:abstractNumId w:val="21"/>
  </w:num>
  <w:num w:numId="23">
    <w:abstractNumId w:val="9"/>
  </w:num>
  <w:num w:numId="24">
    <w:abstractNumId w:val="15"/>
  </w:num>
  <w:num w:numId="25">
    <w:abstractNumId w:val="7"/>
  </w:num>
  <w:num w:numId="26">
    <w:abstractNumId w:val="25"/>
  </w:num>
  <w:num w:numId="27">
    <w:abstractNumId w:val="29"/>
  </w:num>
  <w:num w:numId="28">
    <w:abstractNumId w:val="6"/>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CC"/>
    <w:rsid w:val="000A121F"/>
    <w:rsid w:val="000B626E"/>
    <w:rsid w:val="000B73FB"/>
    <w:rsid w:val="000D5297"/>
    <w:rsid w:val="000F7F26"/>
    <w:rsid w:val="0010065E"/>
    <w:rsid w:val="00166936"/>
    <w:rsid w:val="002063C8"/>
    <w:rsid w:val="00261D64"/>
    <w:rsid w:val="00262430"/>
    <w:rsid w:val="00285F19"/>
    <w:rsid w:val="002B1D46"/>
    <w:rsid w:val="002B5A64"/>
    <w:rsid w:val="002F5AEA"/>
    <w:rsid w:val="003135F0"/>
    <w:rsid w:val="00350FE3"/>
    <w:rsid w:val="00377B52"/>
    <w:rsid w:val="003C6DC2"/>
    <w:rsid w:val="003D5105"/>
    <w:rsid w:val="003D5DED"/>
    <w:rsid w:val="003F2C58"/>
    <w:rsid w:val="00421856"/>
    <w:rsid w:val="004813D4"/>
    <w:rsid w:val="004B4D0F"/>
    <w:rsid w:val="004F0DDC"/>
    <w:rsid w:val="00543D9C"/>
    <w:rsid w:val="0055024C"/>
    <w:rsid w:val="00597FB5"/>
    <w:rsid w:val="005B51B6"/>
    <w:rsid w:val="005F48A0"/>
    <w:rsid w:val="005F4E33"/>
    <w:rsid w:val="006173E1"/>
    <w:rsid w:val="00620DB8"/>
    <w:rsid w:val="00624BDB"/>
    <w:rsid w:val="006A3945"/>
    <w:rsid w:val="006B2915"/>
    <w:rsid w:val="00711BA8"/>
    <w:rsid w:val="00763D97"/>
    <w:rsid w:val="00791B0D"/>
    <w:rsid w:val="007A4812"/>
    <w:rsid w:val="007B19E4"/>
    <w:rsid w:val="007B26C8"/>
    <w:rsid w:val="007C7891"/>
    <w:rsid w:val="007D2D86"/>
    <w:rsid w:val="007E4975"/>
    <w:rsid w:val="00800A1C"/>
    <w:rsid w:val="0082523E"/>
    <w:rsid w:val="008315A2"/>
    <w:rsid w:val="00835E2E"/>
    <w:rsid w:val="008975EC"/>
    <w:rsid w:val="008C2242"/>
    <w:rsid w:val="009B24E8"/>
    <w:rsid w:val="009C141F"/>
    <w:rsid w:val="009C2626"/>
    <w:rsid w:val="009D5D05"/>
    <w:rsid w:val="00A32BCC"/>
    <w:rsid w:val="00A441D6"/>
    <w:rsid w:val="00A9556F"/>
    <w:rsid w:val="00A96172"/>
    <w:rsid w:val="00AB093A"/>
    <w:rsid w:val="00AE4D51"/>
    <w:rsid w:val="00B62137"/>
    <w:rsid w:val="00B862D9"/>
    <w:rsid w:val="00B86320"/>
    <w:rsid w:val="00BA4A5C"/>
    <w:rsid w:val="00BE2829"/>
    <w:rsid w:val="00C40C1C"/>
    <w:rsid w:val="00C41BFA"/>
    <w:rsid w:val="00C51708"/>
    <w:rsid w:val="00CC387A"/>
    <w:rsid w:val="00D01F96"/>
    <w:rsid w:val="00D0524F"/>
    <w:rsid w:val="00D4235F"/>
    <w:rsid w:val="00D50DA5"/>
    <w:rsid w:val="00D53C96"/>
    <w:rsid w:val="00D754A7"/>
    <w:rsid w:val="00DB1299"/>
    <w:rsid w:val="00DF2D92"/>
    <w:rsid w:val="00E253F9"/>
    <w:rsid w:val="00EB0400"/>
    <w:rsid w:val="00EC7846"/>
    <w:rsid w:val="00ED5077"/>
    <w:rsid w:val="00ED6D39"/>
    <w:rsid w:val="00F17DF8"/>
    <w:rsid w:val="00F66A56"/>
    <w:rsid w:val="00F939CA"/>
    <w:rsid w:val="00FA0ABF"/>
    <w:rsid w:val="00FC15CC"/>
    <w:rsid w:val="00FD78B0"/>
    <w:rsid w:val="00FE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708"/>
    <w:pPr>
      <w:spacing w:after="0" w:line="240" w:lineRule="auto"/>
    </w:pPr>
    <w:rPr>
      <w:rFonts w:eastAsia="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1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1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70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0"/>
    <w:link w:val="a5"/>
    <w:rsid w:val="00C51708"/>
    <w:pPr>
      <w:tabs>
        <w:tab w:val="center" w:pos="4677"/>
        <w:tab w:val="right" w:pos="9355"/>
      </w:tabs>
    </w:pPr>
  </w:style>
  <w:style w:type="character" w:customStyle="1" w:styleId="a5">
    <w:name w:val="Верхний колонтитул Знак"/>
    <w:basedOn w:val="a1"/>
    <w:link w:val="a4"/>
    <w:rsid w:val="00C51708"/>
    <w:rPr>
      <w:rFonts w:eastAsia="Times New Roman" w:cs="Times New Roman"/>
      <w:color w:val="000000"/>
      <w:sz w:val="24"/>
      <w:szCs w:val="24"/>
      <w:lang w:eastAsia="ru-RU"/>
    </w:rPr>
  </w:style>
  <w:style w:type="character" w:styleId="a6">
    <w:name w:val="page number"/>
    <w:basedOn w:val="a1"/>
    <w:rsid w:val="00C51708"/>
  </w:style>
  <w:style w:type="paragraph" w:styleId="a7">
    <w:name w:val="Title"/>
    <w:basedOn w:val="a0"/>
    <w:link w:val="a8"/>
    <w:qFormat/>
    <w:rsid w:val="00C51708"/>
    <w:pPr>
      <w:ind w:firstLine="720"/>
      <w:jc w:val="center"/>
    </w:pPr>
    <w:rPr>
      <w:b/>
      <w:bCs/>
      <w:color w:val="auto"/>
      <w:sz w:val="28"/>
    </w:rPr>
  </w:style>
  <w:style w:type="character" w:customStyle="1" w:styleId="a8">
    <w:name w:val="Название Знак"/>
    <w:basedOn w:val="a1"/>
    <w:link w:val="a7"/>
    <w:rsid w:val="00C51708"/>
    <w:rPr>
      <w:rFonts w:eastAsia="Times New Roman" w:cs="Times New Roman"/>
      <w:b/>
      <w:bCs/>
      <w:sz w:val="28"/>
      <w:szCs w:val="24"/>
      <w:lang w:eastAsia="ru-RU"/>
    </w:rPr>
  </w:style>
  <w:style w:type="paragraph" w:customStyle="1" w:styleId="Style2">
    <w:name w:val="Style2"/>
    <w:basedOn w:val="a0"/>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rsid w:val="00C51708"/>
    <w:rPr>
      <w:rFonts w:ascii="Times New Roman" w:hAnsi="Times New Roman" w:cs="Times New Roman" w:hint="default"/>
      <w:sz w:val="22"/>
      <w:szCs w:val="22"/>
    </w:rPr>
  </w:style>
  <w:style w:type="paragraph" w:customStyle="1" w:styleId="Style12">
    <w:name w:val="Style12"/>
    <w:basedOn w:val="a0"/>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rsid w:val="00C51708"/>
    <w:rPr>
      <w:rFonts w:ascii="Times New Roman" w:hAnsi="Times New Roman" w:cs="Times New Roman" w:hint="default"/>
      <w:spacing w:val="10"/>
      <w:sz w:val="16"/>
      <w:szCs w:val="16"/>
    </w:rPr>
  </w:style>
  <w:style w:type="paragraph" w:styleId="a9">
    <w:name w:val="List Bullet"/>
    <w:basedOn w:val="a0"/>
    <w:rsid w:val="00C51708"/>
    <w:pPr>
      <w:tabs>
        <w:tab w:val="num" w:pos="-147"/>
      </w:tabs>
      <w:ind w:left="-147" w:hanging="360"/>
    </w:pPr>
  </w:style>
  <w:style w:type="character" w:customStyle="1" w:styleId="epm">
    <w:name w:val="epm"/>
    <w:rsid w:val="00C51708"/>
    <w:rPr>
      <w:shd w:val="clear" w:color="auto" w:fill="FFE0B2"/>
    </w:rPr>
  </w:style>
  <w:style w:type="paragraph" w:styleId="a">
    <w:name w:val="Normal (Web)"/>
    <w:basedOn w:val="a0"/>
    <w:rsid w:val="00C51708"/>
    <w:pPr>
      <w:numPr>
        <w:numId w:val="1"/>
      </w:numPr>
      <w:tabs>
        <w:tab w:val="clear" w:pos="-147"/>
      </w:tabs>
      <w:spacing w:before="100" w:beforeAutospacing="1" w:after="100" w:afterAutospacing="1"/>
      <w:ind w:left="0" w:firstLine="0"/>
    </w:pPr>
    <w:rPr>
      <w:color w:val="auto"/>
    </w:rPr>
  </w:style>
  <w:style w:type="paragraph" w:styleId="aa">
    <w:name w:val="footer"/>
    <w:basedOn w:val="a0"/>
    <w:link w:val="ab"/>
    <w:rsid w:val="00C51708"/>
    <w:pPr>
      <w:tabs>
        <w:tab w:val="center" w:pos="4677"/>
        <w:tab w:val="right" w:pos="9355"/>
      </w:tabs>
    </w:pPr>
  </w:style>
  <w:style w:type="character" w:customStyle="1" w:styleId="ab">
    <w:name w:val="Нижний колонтитул Знак"/>
    <w:basedOn w:val="a1"/>
    <w:link w:val="aa"/>
    <w:rsid w:val="00C51708"/>
    <w:rPr>
      <w:rFonts w:eastAsia="Times New Roman" w:cs="Times New Roman"/>
      <w:color w:val="000000"/>
      <w:sz w:val="24"/>
      <w:szCs w:val="24"/>
      <w:lang w:eastAsia="ru-RU"/>
    </w:rPr>
  </w:style>
  <w:style w:type="paragraph" w:styleId="ac">
    <w:name w:val="annotation text"/>
    <w:basedOn w:val="a0"/>
    <w:link w:val="ad"/>
    <w:semiHidden/>
    <w:rsid w:val="00C51708"/>
    <w:rPr>
      <w:sz w:val="20"/>
      <w:szCs w:val="20"/>
    </w:rPr>
  </w:style>
  <w:style w:type="character" w:customStyle="1" w:styleId="ad">
    <w:name w:val="Текст примечания Знак"/>
    <w:basedOn w:val="a1"/>
    <w:link w:val="ac"/>
    <w:semiHidden/>
    <w:rsid w:val="00C51708"/>
    <w:rPr>
      <w:rFonts w:eastAsia="Times New Roman" w:cs="Times New Roman"/>
      <w:color w:val="000000"/>
      <w:sz w:val="20"/>
      <w:szCs w:val="20"/>
      <w:lang w:eastAsia="ru-RU"/>
    </w:rPr>
  </w:style>
  <w:style w:type="paragraph" w:styleId="ae">
    <w:name w:val="Balloon Text"/>
    <w:basedOn w:val="a0"/>
    <w:link w:val="af"/>
    <w:semiHidden/>
    <w:rsid w:val="00C51708"/>
    <w:rPr>
      <w:rFonts w:ascii="Tahoma" w:hAnsi="Tahoma" w:cs="Tahoma"/>
      <w:sz w:val="16"/>
      <w:szCs w:val="16"/>
    </w:rPr>
  </w:style>
  <w:style w:type="character" w:customStyle="1" w:styleId="af">
    <w:name w:val="Текст выноски Знак"/>
    <w:basedOn w:val="a1"/>
    <w:link w:val="ae"/>
    <w:semiHidden/>
    <w:rsid w:val="00C51708"/>
    <w:rPr>
      <w:rFonts w:ascii="Tahoma" w:eastAsia="Times New Roman" w:hAnsi="Tahoma" w:cs="Tahoma"/>
      <w:color w:val="000000"/>
      <w:sz w:val="16"/>
      <w:szCs w:val="16"/>
      <w:lang w:eastAsia="ru-RU"/>
    </w:rPr>
  </w:style>
  <w:style w:type="table" w:styleId="af0">
    <w:name w:val="Table Grid"/>
    <w:basedOn w:val="a2"/>
    <w:rsid w:val="00C5170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708"/>
    <w:pPr>
      <w:spacing w:after="0" w:line="240" w:lineRule="auto"/>
    </w:pPr>
    <w:rPr>
      <w:rFonts w:eastAsia="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1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1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70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0"/>
    <w:link w:val="a5"/>
    <w:rsid w:val="00C51708"/>
    <w:pPr>
      <w:tabs>
        <w:tab w:val="center" w:pos="4677"/>
        <w:tab w:val="right" w:pos="9355"/>
      </w:tabs>
    </w:pPr>
  </w:style>
  <w:style w:type="character" w:customStyle="1" w:styleId="a5">
    <w:name w:val="Верхний колонтитул Знак"/>
    <w:basedOn w:val="a1"/>
    <w:link w:val="a4"/>
    <w:rsid w:val="00C51708"/>
    <w:rPr>
      <w:rFonts w:eastAsia="Times New Roman" w:cs="Times New Roman"/>
      <w:color w:val="000000"/>
      <w:sz w:val="24"/>
      <w:szCs w:val="24"/>
      <w:lang w:eastAsia="ru-RU"/>
    </w:rPr>
  </w:style>
  <w:style w:type="character" w:styleId="a6">
    <w:name w:val="page number"/>
    <w:basedOn w:val="a1"/>
    <w:rsid w:val="00C51708"/>
  </w:style>
  <w:style w:type="paragraph" w:styleId="a7">
    <w:name w:val="Title"/>
    <w:basedOn w:val="a0"/>
    <w:link w:val="a8"/>
    <w:qFormat/>
    <w:rsid w:val="00C51708"/>
    <w:pPr>
      <w:ind w:firstLine="720"/>
      <w:jc w:val="center"/>
    </w:pPr>
    <w:rPr>
      <w:b/>
      <w:bCs/>
      <w:color w:val="auto"/>
      <w:sz w:val="28"/>
    </w:rPr>
  </w:style>
  <w:style w:type="character" w:customStyle="1" w:styleId="a8">
    <w:name w:val="Название Знак"/>
    <w:basedOn w:val="a1"/>
    <w:link w:val="a7"/>
    <w:rsid w:val="00C51708"/>
    <w:rPr>
      <w:rFonts w:eastAsia="Times New Roman" w:cs="Times New Roman"/>
      <w:b/>
      <w:bCs/>
      <w:sz w:val="28"/>
      <w:szCs w:val="24"/>
      <w:lang w:eastAsia="ru-RU"/>
    </w:rPr>
  </w:style>
  <w:style w:type="paragraph" w:customStyle="1" w:styleId="Style2">
    <w:name w:val="Style2"/>
    <w:basedOn w:val="a0"/>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rsid w:val="00C51708"/>
    <w:rPr>
      <w:rFonts w:ascii="Times New Roman" w:hAnsi="Times New Roman" w:cs="Times New Roman" w:hint="default"/>
      <w:sz w:val="22"/>
      <w:szCs w:val="22"/>
    </w:rPr>
  </w:style>
  <w:style w:type="paragraph" w:customStyle="1" w:styleId="Style12">
    <w:name w:val="Style12"/>
    <w:basedOn w:val="a0"/>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rsid w:val="00C51708"/>
    <w:rPr>
      <w:rFonts w:ascii="Times New Roman" w:hAnsi="Times New Roman" w:cs="Times New Roman" w:hint="default"/>
      <w:spacing w:val="10"/>
      <w:sz w:val="16"/>
      <w:szCs w:val="16"/>
    </w:rPr>
  </w:style>
  <w:style w:type="paragraph" w:styleId="a9">
    <w:name w:val="List Bullet"/>
    <w:basedOn w:val="a0"/>
    <w:rsid w:val="00C51708"/>
    <w:pPr>
      <w:tabs>
        <w:tab w:val="num" w:pos="-147"/>
      </w:tabs>
      <w:ind w:left="-147" w:hanging="360"/>
    </w:pPr>
  </w:style>
  <w:style w:type="character" w:customStyle="1" w:styleId="epm">
    <w:name w:val="epm"/>
    <w:rsid w:val="00C51708"/>
    <w:rPr>
      <w:shd w:val="clear" w:color="auto" w:fill="FFE0B2"/>
    </w:rPr>
  </w:style>
  <w:style w:type="paragraph" w:styleId="a">
    <w:name w:val="Normal (Web)"/>
    <w:basedOn w:val="a0"/>
    <w:rsid w:val="00C51708"/>
    <w:pPr>
      <w:numPr>
        <w:numId w:val="1"/>
      </w:numPr>
      <w:tabs>
        <w:tab w:val="clear" w:pos="-147"/>
      </w:tabs>
      <w:spacing w:before="100" w:beforeAutospacing="1" w:after="100" w:afterAutospacing="1"/>
      <w:ind w:left="0" w:firstLine="0"/>
    </w:pPr>
    <w:rPr>
      <w:color w:val="auto"/>
    </w:rPr>
  </w:style>
  <w:style w:type="paragraph" w:styleId="aa">
    <w:name w:val="footer"/>
    <w:basedOn w:val="a0"/>
    <w:link w:val="ab"/>
    <w:rsid w:val="00C51708"/>
    <w:pPr>
      <w:tabs>
        <w:tab w:val="center" w:pos="4677"/>
        <w:tab w:val="right" w:pos="9355"/>
      </w:tabs>
    </w:pPr>
  </w:style>
  <w:style w:type="character" w:customStyle="1" w:styleId="ab">
    <w:name w:val="Нижний колонтитул Знак"/>
    <w:basedOn w:val="a1"/>
    <w:link w:val="aa"/>
    <w:rsid w:val="00C51708"/>
    <w:rPr>
      <w:rFonts w:eastAsia="Times New Roman" w:cs="Times New Roman"/>
      <w:color w:val="000000"/>
      <w:sz w:val="24"/>
      <w:szCs w:val="24"/>
      <w:lang w:eastAsia="ru-RU"/>
    </w:rPr>
  </w:style>
  <w:style w:type="paragraph" w:styleId="ac">
    <w:name w:val="annotation text"/>
    <w:basedOn w:val="a0"/>
    <w:link w:val="ad"/>
    <w:semiHidden/>
    <w:rsid w:val="00C51708"/>
    <w:rPr>
      <w:sz w:val="20"/>
      <w:szCs w:val="20"/>
    </w:rPr>
  </w:style>
  <w:style w:type="character" w:customStyle="1" w:styleId="ad">
    <w:name w:val="Текст примечания Знак"/>
    <w:basedOn w:val="a1"/>
    <w:link w:val="ac"/>
    <w:semiHidden/>
    <w:rsid w:val="00C51708"/>
    <w:rPr>
      <w:rFonts w:eastAsia="Times New Roman" w:cs="Times New Roman"/>
      <w:color w:val="000000"/>
      <w:sz w:val="20"/>
      <w:szCs w:val="20"/>
      <w:lang w:eastAsia="ru-RU"/>
    </w:rPr>
  </w:style>
  <w:style w:type="paragraph" w:styleId="ae">
    <w:name w:val="Balloon Text"/>
    <w:basedOn w:val="a0"/>
    <w:link w:val="af"/>
    <w:semiHidden/>
    <w:rsid w:val="00C51708"/>
    <w:rPr>
      <w:rFonts w:ascii="Tahoma" w:hAnsi="Tahoma" w:cs="Tahoma"/>
      <w:sz w:val="16"/>
      <w:szCs w:val="16"/>
    </w:rPr>
  </w:style>
  <w:style w:type="character" w:customStyle="1" w:styleId="af">
    <w:name w:val="Текст выноски Знак"/>
    <w:basedOn w:val="a1"/>
    <w:link w:val="ae"/>
    <w:semiHidden/>
    <w:rsid w:val="00C51708"/>
    <w:rPr>
      <w:rFonts w:ascii="Tahoma" w:eastAsia="Times New Roman" w:hAnsi="Tahoma" w:cs="Tahoma"/>
      <w:color w:val="000000"/>
      <w:sz w:val="16"/>
      <w:szCs w:val="16"/>
      <w:lang w:eastAsia="ru-RU"/>
    </w:rPr>
  </w:style>
  <w:style w:type="table" w:styleId="af0">
    <w:name w:val="Table Grid"/>
    <w:basedOn w:val="a2"/>
    <w:rsid w:val="00C5170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0327">
      <w:bodyDiv w:val="1"/>
      <w:marLeft w:val="0"/>
      <w:marRight w:val="0"/>
      <w:marTop w:val="0"/>
      <w:marBottom w:val="0"/>
      <w:divBdr>
        <w:top w:val="none" w:sz="0" w:space="0" w:color="auto"/>
        <w:left w:val="none" w:sz="0" w:space="0" w:color="auto"/>
        <w:bottom w:val="none" w:sz="0" w:space="0" w:color="auto"/>
        <w:right w:val="none" w:sz="0" w:space="0" w:color="auto"/>
      </w:divBdr>
    </w:div>
    <w:div w:id="21454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ase.garant.ru/12125178/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FA07-1BFF-4083-90BA-31038081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10496</Words>
  <Characters>59829</Characters>
  <Application>Microsoft Office Word</Application>
  <DocSecurity>4</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Uito</Company>
  <LinksUpToDate>false</LinksUpToDate>
  <CharactersWithSpaces>70185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Кириченко</dc:creator>
  <cp:lastModifiedBy>Шведова Татьяна Игоревна</cp:lastModifiedBy>
  <cp:revision>2</cp:revision>
  <dcterms:created xsi:type="dcterms:W3CDTF">2019-11-22T11:34:00Z</dcterms:created>
  <dcterms:modified xsi:type="dcterms:W3CDTF">2019-11-22T11:34:00Z</dcterms:modified>
</cp:coreProperties>
</file>