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85F" w:rsidRDefault="009315EC" w:rsidP="007F285F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</w:t>
      </w:r>
      <w:r w:rsidR="007F285F">
        <w:rPr>
          <w:rFonts w:ascii="PT Astra Serif" w:hAnsi="PT Astra Serif"/>
          <w:sz w:val="28"/>
        </w:rPr>
        <w:t>П</w:t>
      </w:r>
      <w:r w:rsidR="007F285F" w:rsidRPr="008373BE">
        <w:rPr>
          <w:rFonts w:ascii="PT Astra Serif" w:hAnsi="PT Astra Serif"/>
          <w:sz w:val="28"/>
        </w:rPr>
        <w:t xml:space="preserve">остановление </w:t>
      </w:r>
      <w:r w:rsidR="007F285F" w:rsidRPr="009315EC">
        <w:rPr>
          <w:rFonts w:ascii="PT Astra Serif" w:hAnsi="PT Astra Serif"/>
          <w:sz w:val="28"/>
          <w:szCs w:val="28"/>
        </w:rPr>
        <w:t xml:space="preserve">Правительства Республики Ингушетия </w:t>
      </w:r>
      <w:r w:rsidR="007F285F" w:rsidRPr="008373BE">
        <w:rPr>
          <w:rFonts w:ascii="PT Astra Serif" w:hAnsi="PT Astra Serif"/>
          <w:sz w:val="28"/>
        </w:rPr>
        <w:t>от</w:t>
      </w:r>
      <w:r w:rsidR="007F285F">
        <w:rPr>
          <w:rFonts w:ascii="PT Astra Serif" w:hAnsi="PT Astra Serif"/>
          <w:sz w:val="28"/>
        </w:rPr>
        <w:t xml:space="preserve"> 22.12.2025 № 157 «Об утверждении </w:t>
      </w:r>
      <w:proofErr w:type="gramStart"/>
      <w:r w:rsidR="007F285F">
        <w:rPr>
          <w:rFonts w:ascii="PT Astra Serif" w:hAnsi="PT Astra Serif"/>
          <w:sz w:val="28"/>
        </w:rPr>
        <w:t xml:space="preserve">перечня главных администраторов доходов республиканского </w:t>
      </w:r>
      <w:hyperlink r:id="rId8" w:history="1">
        <w:r w:rsidR="007F285F" w:rsidRPr="009315EC">
          <w:rPr>
            <w:rStyle w:val="a3"/>
            <w:rFonts w:ascii="PT Astra Serif" w:eastAsia="Times New Roman" w:hAnsi="PT Astra Serif" w:cs="Times New Roman"/>
            <w:color w:val="auto"/>
            <w:sz w:val="28"/>
            <w:szCs w:val="28"/>
            <w:u w:val="none"/>
          </w:rPr>
          <w:t>бюджета Республики</w:t>
        </w:r>
        <w:proofErr w:type="gramEnd"/>
        <w:r w:rsidR="007F285F" w:rsidRPr="009315EC">
          <w:rPr>
            <w:rStyle w:val="a3"/>
            <w:rFonts w:ascii="PT Astra Serif" w:eastAsia="Times New Roman" w:hAnsi="PT Astra Serif" w:cs="Times New Roman"/>
            <w:color w:val="auto"/>
            <w:sz w:val="28"/>
            <w:szCs w:val="28"/>
            <w:u w:val="none"/>
          </w:rPr>
          <w:t xml:space="preserve"> Ингушетия на 202</w:t>
        </w:r>
        <w:r w:rsidR="007F285F">
          <w:rPr>
            <w:rStyle w:val="a3"/>
            <w:rFonts w:ascii="PT Astra Serif" w:eastAsia="Times New Roman" w:hAnsi="PT Astra Serif" w:cs="Times New Roman"/>
            <w:color w:val="auto"/>
            <w:sz w:val="28"/>
            <w:szCs w:val="28"/>
            <w:u w:val="none"/>
          </w:rPr>
          <w:t>6</w:t>
        </w:r>
        <w:r w:rsidR="007F285F" w:rsidRPr="009315EC">
          <w:rPr>
            <w:rStyle w:val="a3"/>
            <w:rFonts w:ascii="PT Astra Serif" w:eastAsia="Times New Roman" w:hAnsi="PT Astra Serif" w:cs="Times New Roman"/>
            <w:color w:val="auto"/>
            <w:sz w:val="28"/>
            <w:szCs w:val="28"/>
            <w:u w:val="none"/>
          </w:rPr>
          <w:t xml:space="preserve"> год и плановый период 202</w:t>
        </w:r>
        <w:r w:rsidR="007F285F">
          <w:rPr>
            <w:rStyle w:val="a3"/>
            <w:rFonts w:ascii="PT Astra Serif" w:eastAsia="Times New Roman" w:hAnsi="PT Astra Serif" w:cs="Times New Roman"/>
            <w:color w:val="auto"/>
            <w:sz w:val="28"/>
            <w:szCs w:val="28"/>
            <w:u w:val="none"/>
          </w:rPr>
          <w:t>7</w:t>
        </w:r>
        <w:r w:rsidR="007F285F" w:rsidRPr="009315EC">
          <w:rPr>
            <w:rStyle w:val="a3"/>
            <w:rFonts w:ascii="PT Astra Serif" w:eastAsia="Times New Roman" w:hAnsi="PT Astra Serif" w:cs="Times New Roman"/>
            <w:color w:val="auto"/>
            <w:sz w:val="28"/>
            <w:szCs w:val="28"/>
            <w:u w:val="none"/>
          </w:rPr>
          <w:t xml:space="preserve"> и 202</w:t>
        </w:r>
        <w:r w:rsidR="007F285F">
          <w:rPr>
            <w:rStyle w:val="a3"/>
            <w:rFonts w:ascii="PT Astra Serif" w:eastAsia="Times New Roman" w:hAnsi="PT Astra Serif" w:cs="Times New Roman"/>
            <w:color w:val="auto"/>
            <w:sz w:val="28"/>
            <w:szCs w:val="28"/>
            <w:u w:val="none"/>
          </w:rPr>
          <w:t>8</w:t>
        </w:r>
        <w:r w:rsidR="007F285F" w:rsidRPr="009315EC">
          <w:rPr>
            <w:rStyle w:val="a3"/>
            <w:rFonts w:ascii="PT Astra Serif" w:eastAsia="Times New Roman" w:hAnsi="PT Astra Serif" w:cs="Times New Roman"/>
            <w:color w:val="auto"/>
            <w:sz w:val="28"/>
            <w:szCs w:val="28"/>
            <w:u w:val="none"/>
          </w:rPr>
          <w:t xml:space="preserve"> годов</w:t>
        </w:r>
      </w:hyperlink>
      <w:r w:rsidR="007F285F" w:rsidRPr="009315EC">
        <w:rPr>
          <w:rFonts w:ascii="PT Astra Serif" w:hAnsi="PT Astra Serif"/>
          <w:sz w:val="28"/>
          <w:szCs w:val="28"/>
        </w:rPr>
        <w:t>»</w:t>
      </w:r>
      <w:r w:rsidR="007F285F">
        <w:rPr>
          <w:rFonts w:ascii="PT Astra Serif" w:hAnsi="PT Astra Serif"/>
          <w:sz w:val="28"/>
          <w:szCs w:val="28"/>
        </w:rPr>
        <w:t xml:space="preserve"> - соответствует законодательству;</w:t>
      </w:r>
    </w:p>
    <w:p w:rsidR="008373BE" w:rsidRDefault="007F285F" w:rsidP="008373BE">
      <w:pPr>
        <w:spacing w:after="0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 </w:t>
      </w:r>
      <w:proofErr w:type="gramStart"/>
      <w:r w:rsidR="008373BE">
        <w:rPr>
          <w:rFonts w:ascii="PT Astra Serif" w:hAnsi="PT Astra Serif"/>
          <w:sz w:val="28"/>
        </w:rPr>
        <w:t>П</w:t>
      </w:r>
      <w:r w:rsidR="008373BE" w:rsidRPr="008373BE">
        <w:rPr>
          <w:rFonts w:ascii="PT Astra Serif" w:hAnsi="PT Astra Serif"/>
          <w:sz w:val="28"/>
        </w:rPr>
        <w:t>риказ Министерств</w:t>
      </w:r>
      <w:r w:rsidR="008373BE">
        <w:rPr>
          <w:rFonts w:ascii="PT Astra Serif" w:hAnsi="PT Astra Serif"/>
          <w:sz w:val="28"/>
        </w:rPr>
        <w:t>а</w:t>
      </w:r>
      <w:r w:rsidR="008373BE" w:rsidRPr="008373BE">
        <w:rPr>
          <w:rFonts w:ascii="PT Astra Serif" w:hAnsi="PT Astra Serif"/>
          <w:sz w:val="28"/>
        </w:rPr>
        <w:t xml:space="preserve"> экономического развити</w:t>
      </w:r>
      <w:r w:rsidR="008373BE">
        <w:rPr>
          <w:rFonts w:ascii="PT Astra Serif" w:hAnsi="PT Astra Serif"/>
          <w:sz w:val="28"/>
        </w:rPr>
        <w:t>я Республики Ингушетия</w:t>
      </w:r>
      <w:r w:rsidR="008373BE" w:rsidRPr="008373BE">
        <w:rPr>
          <w:rFonts w:ascii="PT Astra Serif" w:hAnsi="PT Astra Serif"/>
          <w:sz w:val="28"/>
        </w:rPr>
        <w:t xml:space="preserve"> от 20.02.2025 № 9 </w:t>
      </w:r>
      <w:r w:rsidR="008373BE">
        <w:rPr>
          <w:rFonts w:ascii="PT Astra Serif" w:hAnsi="PT Astra Serif"/>
          <w:sz w:val="28"/>
        </w:rPr>
        <w:t>«</w:t>
      </w:r>
      <w:hyperlink r:id="rId9" w:history="1">
        <w:r w:rsidR="008373BE">
          <w:rPr>
            <w:rStyle w:val="a3"/>
            <w:rFonts w:ascii="PT Astra Serif" w:hAnsi="PT Astra Serif"/>
            <w:color w:val="auto"/>
            <w:sz w:val="28"/>
            <w:u w:val="none"/>
          </w:rPr>
          <w:t>О</w:t>
        </w:r>
        <w:r w:rsidR="008373BE" w:rsidRPr="008373BE">
          <w:rPr>
            <w:rStyle w:val="a3"/>
            <w:rFonts w:ascii="PT Astra Serif" w:hAnsi="PT Astra Serif"/>
            <w:color w:val="auto"/>
            <w:sz w:val="28"/>
            <w:u w:val="none"/>
          </w:rPr>
          <w:t xml:space="preserve">б утверждении порядка проведения отбора инвестиционных проектов по созданию и (или) развитию индустриальных (промышленных) парков, агропромышленных парков, бизнес-парков, технопарков и промышленных технопарков, реализуемых управляющими компаниями индустриальных (промышленных) парков, агропромышленных парков, бизнес-парков, технопарков и промышленных технопарков в целях их включения в заявку </w:t>
        </w:r>
        <w:r w:rsidR="008373BE">
          <w:rPr>
            <w:rStyle w:val="a3"/>
            <w:rFonts w:ascii="PT Astra Serif" w:hAnsi="PT Astra Serif"/>
            <w:color w:val="auto"/>
            <w:sz w:val="28"/>
            <w:u w:val="none"/>
          </w:rPr>
          <w:t>Р</w:t>
        </w:r>
        <w:r w:rsidR="008373BE" w:rsidRPr="008373BE">
          <w:rPr>
            <w:rStyle w:val="a3"/>
            <w:rFonts w:ascii="PT Astra Serif" w:hAnsi="PT Astra Serif"/>
            <w:color w:val="auto"/>
            <w:sz w:val="28"/>
            <w:u w:val="none"/>
          </w:rPr>
          <w:t xml:space="preserve">еспублики </w:t>
        </w:r>
        <w:r w:rsidR="008373BE">
          <w:rPr>
            <w:rStyle w:val="a3"/>
            <w:rFonts w:ascii="PT Astra Serif" w:hAnsi="PT Astra Serif"/>
            <w:color w:val="auto"/>
            <w:sz w:val="28"/>
            <w:u w:val="none"/>
          </w:rPr>
          <w:t>И</w:t>
        </w:r>
        <w:r w:rsidR="008373BE" w:rsidRPr="008373BE">
          <w:rPr>
            <w:rStyle w:val="a3"/>
            <w:rFonts w:ascii="PT Astra Serif" w:hAnsi="PT Astra Serif"/>
            <w:color w:val="auto"/>
            <w:sz w:val="28"/>
            <w:u w:val="none"/>
          </w:rPr>
          <w:t>нгушетия на участие в отборе субъектов российской федерации, бюджетам</w:t>
        </w:r>
        <w:proofErr w:type="gramEnd"/>
        <w:r w:rsidR="008373BE" w:rsidRPr="008373BE">
          <w:rPr>
            <w:rStyle w:val="a3"/>
            <w:rFonts w:ascii="PT Astra Serif" w:hAnsi="PT Astra Serif"/>
            <w:color w:val="auto"/>
            <w:sz w:val="28"/>
            <w:u w:val="none"/>
          </w:rPr>
          <w:t xml:space="preserve"> которых предоставляются субсидии из федерального бюджета на обеспечение льготного доступа субъектов малого и среднего предпринимательства к производственным площадям и помещениям индустриальных (промышленных) парков, агропромышленных парков, </w:t>
        </w:r>
        <w:proofErr w:type="gramStart"/>
        <w:r w:rsidR="008373BE" w:rsidRPr="008373BE">
          <w:rPr>
            <w:rStyle w:val="a3"/>
            <w:rFonts w:ascii="PT Astra Serif" w:hAnsi="PT Astra Serif"/>
            <w:color w:val="auto"/>
            <w:sz w:val="28"/>
            <w:u w:val="none"/>
          </w:rPr>
          <w:t>бизнес-парков</w:t>
        </w:r>
        <w:proofErr w:type="gramEnd"/>
        <w:r w:rsidR="008373BE" w:rsidRPr="008373BE">
          <w:rPr>
            <w:rStyle w:val="a3"/>
            <w:rFonts w:ascii="PT Astra Serif" w:hAnsi="PT Astra Serif"/>
            <w:color w:val="auto"/>
            <w:sz w:val="28"/>
            <w:u w:val="none"/>
          </w:rPr>
          <w:t>, технопарков, промышленных технопарков в целях создания (развития) производственных и инновационных компаний</w:t>
        </w:r>
      </w:hyperlink>
      <w:r w:rsidR="008373BE">
        <w:rPr>
          <w:rFonts w:ascii="PT Astra Serif" w:hAnsi="PT Astra Serif"/>
          <w:sz w:val="28"/>
        </w:rPr>
        <w:t>»</w:t>
      </w:r>
      <w:r w:rsidR="008F3617">
        <w:rPr>
          <w:rFonts w:ascii="PT Astra Serif" w:hAnsi="PT Astra Serif"/>
          <w:sz w:val="28"/>
        </w:rPr>
        <w:t xml:space="preserve"> - </w:t>
      </w:r>
      <w:r w:rsidR="008F3617">
        <w:rPr>
          <w:rFonts w:ascii="PT Astra Serif" w:hAnsi="PT Astra Serif"/>
          <w:sz w:val="28"/>
          <w:szCs w:val="28"/>
        </w:rPr>
        <w:t>соответствует законодательству</w:t>
      </w:r>
      <w:r w:rsidR="008373BE">
        <w:rPr>
          <w:rFonts w:ascii="PT Astra Serif" w:hAnsi="PT Astra Serif"/>
          <w:sz w:val="28"/>
        </w:rPr>
        <w:t>;</w:t>
      </w:r>
    </w:p>
    <w:p w:rsidR="007F285F" w:rsidRPr="007F285F" w:rsidRDefault="007F285F" w:rsidP="007F285F">
      <w:pPr>
        <w:spacing w:after="0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</w:t>
      </w:r>
      <w:r w:rsidR="008373BE">
        <w:rPr>
          <w:rFonts w:ascii="PT Astra Serif" w:hAnsi="PT Astra Serif"/>
          <w:sz w:val="28"/>
        </w:rPr>
        <w:t>. П</w:t>
      </w:r>
      <w:r w:rsidR="008373BE" w:rsidRPr="008373BE">
        <w:rPr>
          <w:rFonts w:ascii="PT Astra Serif" w:hAnsi="PT Astra Serif"/>
          <w:sz w:val="28"/>
        </w:rPr>
        <w:t xml:space="preserve">остановление </w:t>
      </w:r>
      <w:r w:rsidR="008373BE" w:rsidRPr="009315EC">
        <w:rPr>
          <w:rFonts w:ascii="PT Astra Serif" w:hAnsi="PT Astra Serif"/>
          <w:sz w:val="28"/>
          <w:szCs w:val="28"/>
        </w:rPr>
        <w:t xml:space="preserve">Правительства Республики Ингушетия </w:t>
      </w:r>
      <w:r w:rsidR="008373BE" w:rsidRPr="008373BE">
        <w:rPr>
          <w:rFonts w:ascii="PT Astra Serif" w:hAnsi="PT Astra Serif"/>
          <w:sz w:val="28"/>
        </w:rPr>
        <w:t xml:space="preserve">от 25.10.2024 № 176 </w:t>
      </w:r>
      <w:r w:rsidR="008373BE">
        <w:rPr>
          <w:rFonts w:ascii="PT Astra Serif" w:hAnsi="PT Astra Serif"/>
          <w:sz w:val="28"/>
        </w:rPr>
        <w:t>«</w:t>
      </w:r>
      <w:hyperlink r:id="rId10" w:history="1">
        <w:r w:rsidR="008373BE">
          <w:rPr>
            <w:rStyle w:val="a3"/>
            <w:rFonts w:ascii="PT Astra Serif" w:hAnsi="PT Astra Serif"/>
            <w:color w:val="auto"/>
            <w:sz w:val="28"/>
            <w:u w:val="none"/>
          </w:rPr>
          <w:t>О</w:t>
        </w:r>
        <w:r w:rsidR="008373BE" w:rsidRPr="008373BE">
          <w:rPr>
            <w:rStyle w:val="a3"/>
            <w:rFonts w:ascii="PT Astra Serif" w:hAnsi="PT Astra Serif"/>
            <w:color w:val="auto"/>
            <w:sz w:val="28"/>
            <w:u w:val="none"/>
          </w:rPr>
          <w:t>б утверждении порядка предоставления грантов в форме субсидий субъектам малого и среднего предпринимательства, включенным в реестр социальных предпринимателей, и (или) субъектам малого и среднего предпринимательства, созданным физическими лицами в возрасте до 25 лет включительно</w:t>
        </w:r>
      </w:hyperlink>
      <w:r w:rsidR="008373BE">
        <w:rPr>
          <w:rFonts w:ascii="PT Astra Serif" w:hAnsi="PT Astra Serif"/>
          <w:sz w:val="28"/>
        </w:rPr>
        <w:t>»</w:t>
      </w:r>
      <w:r w:rsidR="008F3617">
        <w:rPr>
          <w:rFonts w:ascii="PT Astra Serif" w:hAnsi="PT Astra Serif"/>
          <w:sz w:val="28"/>
        </w:rPr>
        <w:t xml:space="preserve"> - </w:t>
      </w:r>
      <w:r w:rsidR="008F3617">
        <w:rPr>
          <w:rFonts w:ascii="PT Astra Serif" w:hAnsi="PT Astra Serif"/>
          <w:sz w:val="28"/>
          <w:szCs w:val="28"/>
        </w:rPr>
        <w:t>соответствует законодательству</w:t>
      </w:r>
      <w:bookmarkStart w:id="0" w:name="_GoBack"/>
      <w:bookmarkEnd w:id="0"/>
      <w:r w:rsidR="008373BE">
        <w:rPr>
          <w:rFonts w:ascii="PT Astra Serif" w:hAnsi="PT Astra Serif"/>
          <w:sz w:val="28"/>
        </w:rPr>
        <w:t>;</w:t>
      </w:r>
      <w:r w:rsidRPr="009315EC">
        <w:rPr>
          <w:rFonts w:ascii="PT Astra Serif" w:hAnsi="PT Astra Serif"/>
          <w:sz w:val="28"/>
          <w:szCs w:val="28"/>
        </w:rPr>
        <w:t xml:space="preserve"> </w:t>
      </w:r>
    </w:p>
    <w:p w:rsidR="00470D43" w:rsidRDefault="007F285F" w:rsidP="009315EC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8373BE">
        <w:rPr>
          <w:rFonts w:ascii="PT Astra Serif" w:hAnsi="PT Astra Serif"/>
          <w:sz w:val="28"/>
          <w:szCs w:val="28"/>
        </w:rPr>
        <w:t xml:space="preserve">. </w:t>
      </w:r>
      <w:r w:rsidR="009315EC" w:rsidRPr="009315EC">
        <w:rPr>
          <w:rFonts w:ascii="PT Astra Serif" w:hAnsi="PT Astra Serif"/>
          <w:sz w:val="28"/>
          <w:szCs w:val="28"/>
        </w:rPr>
        <w:t>П</w:t>
      </w:r>
      <w:r w:rsidR="00A9360D" w:rsidRPr="009315EC">
        <w:rPr>
          <w:rFonts w:ascii="PT Astra Serif" w:hAnsi="PT Astra Serif"/>
          <w:sz w:val="28"/>
          <w:szCs w:val="28"/>
        </w:rPr>
        <w:t xml:space="preserve">остановление </w:t>
      </w:r>
      <w:r w:rsidR="009315EC" w:rsidRPr="009315EC">
        <w:rPr>
          <w:rFonts w:ascii="PT Astra Serif" w:hAnsi="PT Astra Serif"/>
          <w:sz w:val="28"/>
          <w:szCs w:val="28"/>
        </w:rPr>
        <w:t xml:space="preserve">Правительства Республики Ингушетия </w:t>
      </w:r>
      <w:r w:rsidR="00A9360D" w:rsidRPr="009315EC">
        <w:rPr>
          <w:rFonts w:ascii="PT Astra Serif" w:hAnsi="PT Astra Serif"/>
          <w:sz w:val="28"/>
          <w:szCs w:val="28"/>
        </w:rPr>
        <w:t xml:space="preserve">от 28.12.2024 № 206 </w:t>
      </w:r>
      <w:r w:rsidR="009315EC" w:rsidRPr="009315EC">
        <w:rPr>
          <w:rFonts w:ascii="PT Astra Serif" w:hAnsi="PT Astra Serif"/>
          <w:sz w:val="28"/>
          <w:szCs w:val="28"/>
        </w:rPr>
        <w:t>«</w:t>
      </w:r>
      <w:hyperlink r:id="rId11" w:history="1">
        <w:r w:rsidR="00A9360D" w:rsidRPr="009315EC">
          <w:rPr>
            <w:rStyle w:val="a3"/>
            <w:rFonts w:ascii="PT Astra Serif" w:eastAsia="Times New Roman" w:hAnsi="PT Astra Serif" w:cs="Times New Roman"/>
            <w:color w:val="auto"/>
            <w:sz w:val="28"/>
            <w:szCs w:val="28"/>
            <w:u w:val="none"/>
          </w:rPr>
          <w:t xml:space="preserve">Об утверждении </w:t>
        </w:r>
        <w:proofErr w:type="gramStart"/>
        <w:r w:rsidR="00A9360D" w:rsidRPr="009315EC">
          <w:rPr>
            <w:rStyle w:val="a3"/>
            <w:rFonts w:ascii="PT Astra Serif" w:eastAsia="Times New Roman" w:hAnsi="PT Astra Serif" w:cs="Times New Roman"/>
            <w:color w:val="auto"/>
            <w:sz w:val="28"/>
            <w:szCs w:val="28"/>
            <w:u w:val="none"/>
          </w:rPr>
          <w:t>перечня главных администраторов доходов республиканского бюджета Республики</w:t>
        </w:r>
        <w:proofErr w:type="gramEnd"/>
        <w:r w:rsidR="00A9360D" w:rsidRPr="009315EC">
          <w:rPr>
            <w:rStyle w:val="a3"/>
            <w:rFonts w:ascii="PT Astra Serif" w:eastAsia="Times New Roman" w:hAnsi="PT Astra Serif" w:cs="Times New Roman"/>
            <w:color w:val="auto"/>
            <w:sz w:val="28"/>
            <w:szCs w:val="28"/>
            <w:u w:val="none"/>
          </w:rPr>
          <w:t xml:space="preserve"> Ингушетия на 2025 год и плановый период 2026 и 2027 годов</w:t>
        </w:r>
      </w:hyperlink>
      <w:r w:rsidR="009315EC" w:rsidRPr="009315EC">
        <w:rPr>
          <w:rFonts w:ascii="PT Astra Serif" w:hAnsi="PT Astra Serif"/>
          <w:sz w:val="28"/>
          <w:szCs w:val="28"/>
        </w:rPr>
        <w:t>»</w:t>
      </w:r>
      <w:r w:rsidR="000E0F81">
        <w:rPr>
          <w:rFonts w:ascii="PT Astra Serif" w:hAnsi="PT Astra Serif"/>
          <w:sz w:val="28"/>
          <w:szCs w:val="28"/>
        </w:rPr>
        <w:t xml:space="preserve"> - соответствует </w:t>
      </w:r>
      <w:r w:rsidR="00E91C29">
        <w:rPr>
          <w:rFonts w:ascii="PT Astra Serif" w:hAnsi="PT Astra Serif"/>
          <w:sz w:val="28"/>
          <w:szCs w:val="28"/>
        </w:rPr>
        <w:t>законодательству</w:t>
      </w:r>
      <w:r w:rsidR="009315EC">
        <w:rPr>
          <w:rFonts w:ascii="PT Astra Serif" w:hAnsi="PT Astra Serif"/>
          <w:sz w:val="28"/>
          <w:szCs w:val="28"/>
        </w:rPr>
        <w:t>;</w:t>
      </w:r>
    </w:p>
    <w:p w:rsidR="00470D43" w:rsidRPr="009315EC" w:rsidRDefault="007F285F" w:rsidP="009315EC">
      <w:pPr>
        <w:spacing w:after="0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5</w:t>
      </w:r>
      <w:r w:rsidR="009315EC">
        <w:rPr>
          <w:rFonts w:ascii="PT Astra Serif" w:eastAsia="Times New Roman" w:hAnsi="PT Astra Serif" w:cs="Times New Roman"/>
          <w:sz w:val="28"/>
          <w:szCs w:val="28"/>
        </w:rPr>
        <w:t xml:space="preserve">. </w:t>
      </w:r>
      <w:r w:rsidR="00A9360D" w:rsidRPr="009315EC">
        <w:rPr>
          <w:rFonts w:ascii="PT Astra Serif" w:eastAsia="Times New Roman" w:hAnsi="PT Astra Serif" w:cs="Times New Roman"/>
          <w:sz w:val="28"/>
          <w:szCs w:val="28"/>
        </w:rPr>
        <w:t>Постановление</w:t>
      </w:r>
      <w:r w:rsidR="009315EC" w:rsidRPr="009315EC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9315EC" w:rsidRPr="009315EC">
        <w:rPr>
          <w:rFonts w:ascii="PT Astra Serif" w:hAnsi="PT Astra Serif"/>
          <w:sz w:val="28"/>
          <w:szCs w:val="28"/>
        </w:rPr>
        <w:t>Правительства Республики Ингушетия</w:t>
      </w:r>
      <w:r w:rsidR="00A9360D" w:rsidRPr="009315EC">
        <w:rPr>
          <w:rFonts w:ascii="PT Astra Serif" w:eastAsia="Times New Roman" w:hAnsi="PT Astra Serif" w:cs="Times New Roman"/>
          <w:sz w:val="28"/>
          <w:szCs w:val="28"/>
        </w:rPr>
        <w:t xml:space="preserve"> от 28.08.2024 № 150 </w:t>
      </w:r>
      <w:r w:rsidR="009315EC" w:rsidRPr="009315EC">
        <w:rPr>
          <w:rFonts w:ascii="PT Astra Serif" w:eastAsia="Times New Roman" w:hAnsi="PT Astra Serif" w:cs="Times New Roman"/>
          <w:sz w:val="28"/>
          <w:szCs w:val="28"/>
        </w:rPr>
        <w:t>«</w:t>
      </w:r>
      <w:hyperlink r:id="rId12" w:history="1">
        <w:r w:rsidR="00A9360D" w:rsidRPr="009315EC">
          <w:rPr>
            <w:rStyle w:val="a3"/>
            <w:rFonts w:ascii="PT Astra Serif" w:eastAsia="Times New Roman" w:hAnsi="PT Astra Serif" w:cs="Times New Roman"/>
            <w:color w:val="auto"/>
            <w:sz w:val="28"/>
            <w:szCs w:val="28"/>
            <w:u w:val="none"/>
          </w:rPr>
          <w:t xml:space="preserve">О межведомственной комиссии </w:t>
        </w:r>
        <w:r w:rsidR="00F05347" w:rsidRPr="009315EC">
          <w:rPr>
            <w:rStyle w:val="a3"/>
            <w:rFonts w:ascii="PT Astra Serif" w:eastAsia="Times New Roman" w:hAnsi="PT Astra Serif" w:cs="Times New Roman"/>
            <w:color w:val="auto"/>
            <w:sz w:val="28"/>
            <w:szCs w:val="28"/>
            <w:u w:val="none"/>
          </w:rPr>
          <w:t>Р</w:t>
        </w:r>
        <w:r w:rsidR="00A9360D" w:rsidRPr="009315EC">
          <w:rPr>
            <w:rStyle w:val="a3"/>
            <w:rFonts w:ascii="PT Astra Serif" w:eastAsia="Times New Roman" w:hAnsi="PT Astra Serif" w:cs="Times New Roman"/>
            <w:color w:val="auto"/>
            <w:sz w:val="28"/>
            <w:szCs w:val="28"/>
            <w:u w:val="none"/>
          </w:rPr>
          <w:t xml:space="preserve">еспублики </w:t>
        </w:r>
        <w:r w:rsidR="00F05347" w:rsidRPr="009315EC">
          <w:rPr>
            <w:rStyle w:val="a3"/>
            <w:rFonts w:ascii="PT Astra Serif" w:eastAsia="Times New Roman" w:hAnsi="PT Astra Serif" w:cs="Times New Roman"/>
            <w:color w:val="auto"/>
            <w:sz w:val="28"/>
            <w:szCs w:val="28"/>
            <w:u w:val="none"/>
          </w:rPr>
          <w:t>И</w:t>
        </w:r>
        <w:r w:rsidR="00A9360D" w:rsidRPr="009315EC">
          <w:rPr>
            <w:rStyle w:val="a3"/>
            <w:rFonts w:ascii="PT Astra Serif" w:eastAsia="Times New Roman" w:hAnsi="PT Astra Serif" w:cs="Times New Roman"/>
            <w:color w:val="auto"/>
            <w:sz w:val="28"/>
            <w:szCs w:val="28"/>
            <w:u w:val="none"/>
          </w:rPr>
          <w:t>нгушетия по противодействию нелегальной занятости</w:t>
        </w:r>
      </w:hyperlink>
      <w:r w:rsidR="009315EC" w:rsidRPr="009315EC">
        <w:rPr>
          <w:rFonts w:ascii="PT Astra Serif" w:eastAsia="Times New Roman" w:hAnsi="PT Astra Serif" w:cs="Times New Roman"/>
          <w:sz w:val="28"/>
          <w:szCs w:val="28"/>
        </w:rPr>
        <w:t>»</w:t>
      </w:r>
      <w:r w:rsidR="000E0F81" w:rsidRPr="000E0F81">
        <w:rPr>
          <w:rFonts w:ascii="PT Astra Serif" w:hAnsi="PT Astra Serif"/>
          <w:sz w:val="28"/>
          <w:szCs w:val="28"/>
        </w:rPr>
        <w:t xml:space="preserve"> </w:t>
      </w:r>
      <w:r w:rsidR="000E0F81">
        <w:rPr>
          <w:rFonts w:ascii="PT Astra Serif" w:hAnsi="PT Astra Serif"/>
          <w:sz w:val="28"/>
          <w:szCs w:val="28"/>
        </w:rPr>
        <w:t xml:space="preserve">- соответствует </w:t>
      </w:r>
      <w:r w:rsidR="00E91C29">
        <w:rPr>
          <w:rFonts w:ascii="PT Astra Serif" w:hAnsi="PT Astra Serif"/>
          <w:sz w:val="28"/>
          <w:szCs w:val="28"/>
        </w:rPr>
        <w:t>законодательству</w:t>
      </w:r>
      <w:r w:rsidR="009315EC">
        <w:rPr>
          <w:rFonts w:ascii="PT Astra Serif" w:eastAsia="Times New Roman" w:hAnsi="PT Astra Serif" w:cs="Times New Roman"/>
          <w:sz w:val="28"/>
          <w:szCs w:val="28"/>
        </w:rPr>
        <w:t>;</w:t>
      </w:r>
    </w:p>
    <w:p w:rsidR="00470D43" w:rsidRPr="009315EC" w:rsidRDefault="007F285F" w:rsidP="009315EC">
      <w:pPr>
        <w:spacing w:after="0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6</w:t>
      </w:r>
      <w:r w:rsidR="009315EC">
        <w:rPr>
          <w:rFonts w:ascii="PT Astra Serif" w:eastAsia="Times New Roman" w:hAnsi="PT Astra Serif" w:cs="Times New Roman"/>
          <w:sz w:val="28"/>
          <w:szCs w:val="28"/>
        </w:rPr>
        <w:t xml:space="preserve">. </w:t>
      </w:r>
      <w:r w:rsidR="00A9360D" w:rsidRPr="009315EC">
        <w:rPr>
          <w:rFonts w:ascii="PT Astra Serif" w:eastAsia="Times New Roman" w:hAnsi="PT Astra Serif" w:cs="Times New Roman"/>
          <w:sz w:val="28"/>
          <w:szCs w:val="28"/>
        </w:rPr>
        <w:t xml:space="preserve">Постановление </w:t>
      </w:r>
      <w:r w:rsidR="009315EC" w:rsidRPr="009315EC">
        <w:rPr>
          <w:rFonts w:ascii="PT Astra Serif" w:hAnsi="PT Astra Serif"/>
          <w:sz w:val="28"/>
          <w:szCs w:val="28"/>
        </w:rPr>
        <w:t>Правительства Республики Ингушетия</w:t>
      </w:r>
      <w:r w:rsidR="009315EC" w:rsidRPr="009315EC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A9360D" w:rsidRPr="009315EC">
        <w:rPr>
          <w:rFonts w:ascii="PT Astra Serif" w:eastAsia="Times New Roman" w:hAnsi="PT Astra Serif" w:cs="Times New Roman"/>
          <w:sz w:val="28"/>
          <w:szCs w:val="28"/>
        </w:rPr>
        <w:t xml:space="preserve">от 16.12.2022 № 189 </w:t>
      </w:r>
      <w:r w:rsidR="009315EC" w:rsidRPr="009315EC">
        <w:rPr>
          <w:rFonts w:ascii="PT Astra Serif" w:eastAsia="Times New Roman" w:hAnsi="PT Astra Serif" w:cs="Times New Roman"/>
          <w:sz w:val="28"/>
          <w:szCs w:val="28"/>
        </w:rPr>
        <w:t>«</w:t>
      </w:r>
      <w:hyperlink r:id="rId13" w:history="1">
        <w:r w:rsidR="00A9360D" w:rsidRPr="009315EC">
          <w:rPr>
            <w:rStyle w:val="a3"/>
            <w:rFonts w:ascii="PT Astra Serif" w:eastAsia="Times New Roman" w:hAnsi="PT Astra Serif" w:cs="Times New Roman"/>
            <w:color w:val="auto"/>
            <w:sz w:val="28"/>
            <w:szCs w:val="28"/>
            <w:u w:val="none"/>
          </w:rPr>
          <w:t xml:space="preserve">Об утверждении </w:t>
        </w:r>
        <w:proofErr w:type="gramStart"/>
        <w:r w:rsidR="00A9360D" w:rsidRPr="009315EC">
          <w:rPr>
            <w:rStyle w:val="a3"/>
            <w:rFonts w:ascii="PT Astra Serif" w:eastAsia="Times New Roman" w:hAnsi="PT Astra Serif" w:cs="Times New Roman"/>
            <w:color w:val="auto"/>
            <w:sz w:val="28"/>
            <w:szCs w:val="28"/>
            <w:u w:val="none"/>
          </w:rPr>
          <w:t>порядка осуществления мониторинга этапов реализации инвестиционного</w:t>
        </w:r>
        <w:proofErr w:type="gramEnd"/>
        <w:r w:rsidR="00A9360D" w:rsidRPr="009315EC">
          <w:rPr>
            <w:rStyle w:val="a3"/>
            <w:rFonts w:ascii="PT Astra Serif" w:eastAsia="Times New Roman" w:hAnsi="PT Astra Serif" w:cs="Times New Roman"/>
            <w:color w:val="auto"/>
            <w:sz w:val="28"/>
            <w:szCs w:val="28"/>
            <w:u w:val="none"/>
          </w:rPr>
          <w:t xml:space="preserve"> проекта, в отношении которого </w:t>
        </w:r>
        <w:r w:rsidR="00A9360D" w:rsidRPr="009315EC">
          <w:rPr>
            <w:rStyle w:val="a3"/>
            <w:rFonts w:ascii="PT Astra Serif" w:eastAsia="Times New Roman" w:hAnsi="PT Astra Serif" w:cs="Times New Roman"/>
            <w:color w:val="auto"/>
            <w:sz w:val="28"/>
            <w:szCs w:val="28"/>
            <w:u w:val="none"/>
          </w:rPr>
          <w:lastRenderedPageBreak/>
          <w:t xml:space="preserve">заключено соглашение о защите и поощрении капиталовложений, стороной которого является Республики Ингушетия и не является </w:t>
        </w:r>
        <w:r w:rsidR="009315EC">
          <w:rPr>
            <w:rStyle w:val="a3"/>
            <w:rFonts w:ascii="PT Astra Serif" w:eastAsia="Times New Roman" w:hAnsi="PT Astra Serif" w:cs="Times New Roman"/>
            <w:color w:val="auto"/>
            <w:sz w:val="28"/>
            <w:szCs w:val="28"/>
            <w:u w:val="none"/>
          </w:rPr>
          <w:t>Р</w:t>
        </w:r>
        <w:r w:rsidR="00A9360D" w:rsidRPr="009315EC">
          <w:rPr>
            <w:rStyle w:val="a3"/>
            <w:rFonts w:ascii="PT Astra Serif" w:eastAsia="Times New Roman" w:hAnsi="PT Astra Serif" w:cs="Times New Roman"/>
            <w:color w:val="auto"/>
            <w:sz w:val="28"/>
            <w:szCs w:val="28"/>
            <w:u w:val="none"/>
          </w:rPr>
          <w:t xml:space="preserve">оссийская </w:t>
        </w:r>
        <w:r w:rsidR="009315EC">
          <w:rPr>
            <w:rStyle w:val="a3"/>
            <w:rFonts w:ascii="PT Astra Serif" w:eastAsia="Times New Roman" w:hAnsi="PT Astra Serif" w:cs="Times New Roman"/>
            <w:color w:val="auto"/>
            <w:sz w:val="28"/>
            <w:szCs w:val="28"/>
            <w:u w:val="none"/>
          </w:rPr>
          <w:t>Ф</w:t>
        </w:r>
        <w:r w:rsidR="00A9360D" w:rsidRPr="009315EC">
          <w:rPr>
            <w:rStyle w:val="a3"/>
            <w:rFonts w:ascii="PT Astra Serif" w:eastAsia="Times New Roman" w:hAnsi="PT Astra Serif" w:cs="Times New Roman"/>
            <w:color w:val="auto"/>
            <w:sz w:val="28"/>
            <w:szCs w:val="28"/>
            <w:u w:val="none"/>
          </w:rPr>
          <w:t>едерация</w:t>
        </w:r>
      </w:hyperlink>
      <w:r w:rsidR="009315EC" w:rsidRPr="009315EC">
        <w:rPr>
          <w:rFonts w:ascii="PT Astra Serif" w:eastAsia="Times New Roman" w:hAnsi="PT Astra Serif" w:cs="Times New Roman"/>
          <w:sz w:val="28"/>
          <w:szCs w:val="28"/>
        </w:rPr>
        <w:t>»</w:t>
      </w:r>
      <w:r w:rsidR="000E0F81" w:rsidRPr="000E0F81">
        <w:rPr>
          <w:rFonts w:ascii="PT Astra Serif" w:hAnsi="PT Astra Serif"/>
          <w:sz w:val="28"/>
          <w:szCs w:val="28"/>
        </w:rPr>
        <w:t xml:space="preserve"> </w:t>
      </w:r>
      <w:r w:rsidR="000E0F81">
        <w:rPr>
          <w:rFonts w:ascii="PT Astra Serif" w:hAnsi="PT Astra Serif"/>
          <w:sz w:val="28"/>
          <w:szCs w:val="28"/>
        </w:rPr>
        <w:t xml:space="preserve">- соответствует </w:t>
      </w:r>
      <w:r w:rsidR="00E91C29">
        <w:rPr>
          <w:rFonts w:ascii="PT Astra Serif" w:hAnsi="PT Astra Serif"/>
          <w:sz w:val="28"/>
          <w:szCs w:val="28"/>
        </w:rPr>
        <w:t>законодательству</w:t>
      </w:r>
      <w:r w:rsidR="009315EC">
        <w:rPr>
          <w:rFonts w:ascii="PT Astra Serif" w:eastAsia="Times New Roman" w:hAnsi="PT Astra Serif" w:cs="Times New Roman"/>
          <w:sz w:val="28"/>
          <w:szCs w:val="28"/>
        </w:rPr>
        <w:t>;</w:t>
      </w:r>
    </w:p>
    <w:p w:rsidR="00470D43" w:rsidRPr="009315EC" w:rsidRDefault="007F285F" w:rsidP="009315EC">
      <w:pPr>
        <w:spacing w:after="0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7</w:t>
      </w:r>
      <w:r w:rsidR="009315EC">
        <w:rPr>
          <w:rFonts w:ascii="PT Astra Serif" w:eastAsia="Times New Roman" w:hAnsi="PT Astra Serif" w:cs="Times New Roman"/>
          <w:sz w:val="28"/>
          <w:szCs w:val="28"/>
        </w:rPr>
        <w:t xml:space="preserve">. </w:t>
      </w:r>
      <w:r w:rsidR="00A9360D" w:rsidRPr="009315EC">
        <w:rPr>
          <w:rFonts w:ascii="PT Astra Serif" w:eastAsia="Times New Roman" w:hAnsi="PT Astra Serif" w:cs="Times New Roman"/>
          <w:sz w:val="28"/>
          <w:szCs w:val="28"/>
        </w:rPr>
        <w:t xml:space="preserve">Постановление </w:t>
      </w:r>
      <w:r w:rsidR="009315EC" w:rsidRPr="009315EC">
        <w:rPr>
          <w:rFonts w:ascii="PT Astra Serif" w:hAnsi="PT Astra Serif"/>
          <w:sz w:val="28"/>
          <w:szCs w:val="28"/>
        </w:rPr>
        <w:t>Правительства Республики Ингушетия</w:t>
      </w:r>
      <w:r w:rsidR="009315EC" w:rsidRPr="009315EC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A9360D" w:rsidRPr="009315EC">
        <w:rPr>
          <w:rFonts w:ascii="PT Astra Serif" w:eastAsia="Times New Roman" w:hAnsi="PT Astra Serif" w:cs="Times New Roman"/>
          <w:sz w:val="28"/>
          <w:szCs w:val="28"/>
        </w:rPr>
        <w:t xml:space="preserve">от 12.07.2022 № 104 </w:t>
      </w:r>
      <w:r w:rsidR="009315EC" w:rsidRPr="009315EC">
        <w:rPr>
          <w:rFonts w:ascii="PT Astra Serif" w:eastAsia="Times New Roman" w:hAnsi="PT Astra Serif" w:cs="Times New Roman"/>
          <w:sz w:val="28"/>
          <w:szCs w:val="28"/>
        </w:rPr>
        <w:t>«</w:t>
      </w:r>
      <w:hyperlink r:id="rId14" w:history="1">
        <w:r w:rsidR="00A9360D" w:rsidRPr="009315EC">
          <w:rPr>
            <w:rStyle w:val="a3"/>
            <w:rFonts w:ascii="PT Astra Serif" w:eastAsia="Times New Roman" w:hAnsi="PT Astra Serif" w:cs="Times New Roman"/>
            <w:color w:val="auto"/>
            <w:sz w:val="28"/>
            <w:szCs w:val="28"/>
            <w:u w:val="none"/>
          </w:rPr>
          <w:t xml:space="preserve">Об утверждении государственной программы </w:t>
        </w:r>
        <w:r w:rsidR="009315EC">
          <w:rPr>
            <w:rStyle w:val="a3"/>
            <w:rFonts w:ascii="PT Astra Serif" w:eastAsia="Times New Roman" w:hAnsi="PT Astra Serif" w:cs="Times New Roman"/>
            <w:color w:val="auto"/>
            <w:sz w:val="28"/>
            <w:szCs w:val="28"/>
            <w:u w:val="none"/>
          </w:rPr>
          <w:t>Р</w:t>
        </w:r>
        <w:r w:rsidR="00A9360D" w:rsidRPr="009315EC">
          <w:rPr>
            <w:rStyle w:val="a3"/>
            <w:rFonts w:ascii="PT Astra Serif" w:eastAsia="Times New Roman" w:hAnsi="PT Astra Serif" w:cs="Times New Roman"/>
            <w:color w:val="auto"/>
            <w:sz w:val="28"/>
            <w:szCs w:val="28"/>
            <w:u w:val="none"/>
          </w:rPr>
          <w:t xml:space="preserve">еспублики </w:t>
        </w:r>
        <w:r w:rsidR="009315EC">
          <w:rPr>
            <w:rStyle w:val="a3"/>
            <w:rFonts w:ascii="PT Astra Serif" w:eastAsia="Times New Roman" w:hAnsi="PT Astra Serif" w:cs="Times New Roman"/>
            <w:color w:val="auto"/>
            <w:sz w:val="28"/>
            <w:szCs w:val="28"/>
            <w:u w:val="none"/>
          </w:rPr>
          <w:t>И</w:t>
        </w:r>
        <w:r w:rsidR="00A9360D" w:rsidRPr="009315EC">
          <w:rPr>
            <w:rStyle w:val="a3"/>
            <w:rFonts w:ascii="PT Astra Serif" w:eastAsia="Times New Roman" w:hAnsi="PT Astra Serif" w:cs="Times New Roman"/>
            <w:color w:val="auto"/>
            <w:sz w:val="28"/>
            <w:szCs w:val="28"/>
            <w:u w:val="none"/>
          </w:rPr>
          <w:t>нгушетия «оказание содействия добровольному переселению в Республику Ингушетия соотечественников, проживающих за рубежом, на 2022 – 2027 годы»</w:t>
        </w:r>
      </w:hyperlink>
      <w:r w:rsidR="009315EC" w:rsidRPr="009315EC">
        <w:rPr>
          <w:rFonts w:ascii="PT Astra Serif" w:eastAsia="Times New Roman" w:hAnsi="PT Astra Serif" w:cs="Times New Roman"/>
          <w:sz w:val="28"/>
          <w:szCs w:val="28"/>
        </w:rPr>
        <w:t>»</w:t>
      </w:r>
      <w:r w:rsidR="000E0F81" w:rsidRPr="000E0F81">
        <w:rPr>
          <w:rFonts w:ascii="PT Astra Serif" w:hAnsi="PT Astra Serif"/>
          <w:sz w:val="28"/>
          <w:szCs w:val="28"/>
        </w:rPr>
        <w:t xml:space="preserve"> </w:t>
      </w:r>
      <w:r w:rsidR="000E0F81">
        <w:rPr>
          <w:rFonts w:ascii="PT Astra Serif" w:hAnsi="PT Astra Serif"/>
          <w:sz w:val="28"/>
          <w:szCs w:val="28"/>
        </w:rPr>
        <w:t xml:space="preserve">- соответствует </w:t>
      </w:r>
      <w:r w:rsidR="00E91C29">
        <w:rPr>
          <w:rFonts w:ascii="PT Astra Serif" w:hAnsi="PT Astra Serif"/>
          <w:sz w:val="28"/>
          <w:szCs w:val="28"/>
        </w:rPr>
        <w:t>законодательству</w:t>
      </w:r>
      <w:r w:rsidR="009315EC">
        <w:rPr>
          <w:rFonts w:ascii="PT Astra Serif" w:eastAsia="Times New Roman" w:hAnsi="PT Astra Serif" w:cs="Times New Roman"/>
          <w:sz w:val="28"/>
          <w:szCs w:val="28"/>
        </w:rPr>
        <w:t>;</w:t>
      </w:r>
    </w:p>
    <w:p w:rsidR="00470D43" w:rsidRPr="009315EC" w:rsidRDefault="007F285F" w:rsidP="009315EC">
      <w:pPr>
        <w:spacing w:after="0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8</w:t>
      </w:r>
      <w:r w:rsidR="009315EC">
        <w:rPr>
          <w:rFonts w:ascii="PT Astra Serif" w:eastAsia="Times New Roman" w:hAnsi="PT Astra Serif" w:cs="Times New Roman"/>
          <w:sz w:val="28"/>
          <w:szCs w:val="28"/>
        </w:rPr>
        <w:t xml:space="preserve">. </w:t>
      </w:r>
      <w:r w:rsidR="00A9360D" w:rsidRPr="009315EC">
        <w:rPr>
          <w:rFonts w:ascii="PT Astra Serif" w:eastAsia="Times New Roman" w:hAnsi="PT Astra Serif" w:cs="Times New Roman"/>
          <w:sz w:val="28"/>
          <w:szCs w:val="28"/>
        </w:rPr>
        <w:t xml:space="preserve">Постановление </w:t>
      </w:r>
      <w:r w:rsidR="009315EC" w:rsidRPr="009315EC">
        <w:rPr>
          <w:rFonts w:ascii="PT Astra Serif" w:hAnsi="PT Astra Serif"/>
          <w:sz w:val="28"/>
          <w:szCs w:val="28"/>
        </w:rPr>
        <w:t>Правительства Республики Ингушетия</w:t>
      </w:r>
      <w:r w:rsidR="009315EC" w:rsidRPr="009315EC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A9360D" w:rsidRPr="009315EC">
        <w:rPr>
          <w:rFonts w:ascii="PT Astra Serif" w:eastAsia="Times New Roman" w:hAnsi="PT Astra Serif" w:cs="Times New Roman"/>
          <w:sz w:val="28"/>
          <w:szCs w:val="28"/>
        </w:rPr>
        <w:t xml:space="preserve">от 23.08.2021 № 115 </w:t>
      </w:r>
      <w:r w:rsidR="009315EC" w:rsidRPr="009315EC">
        <w:rPr>
          <w:rFonts w:ascii="PT Astra Serif" w:eastAsia="Times New Roman" w:hAnsi="PT Astra Serif" w:cs="Times New Roman"/>
          <w:sz w:val="28"/>
          <w:szCs w:val="28"/>
        </w:rPr>
        <w:t>«</w:t>
      </w:r>
      <w:hyperlink r:id="rId15" w:history="1">
        <w:r w:rsidR="00A9360D" w:rsidRPr="009315EC">
          <w:rPr>
            <w:rStyle w:val="a3"/>
            <w:rFonts w:ascii="PT Astra Serif" w:eastAsia="Times New Roman" w:hAnsi="PT Astra Serif" w:cs="Times New Roman"/>
            <w:color w:val="auto"/>
            <w:sz w:val="28"/>
            <w:szCs w:val="28"/>
            <w:u w:val="none"/>
          </w:rPr>
          <w:t>Об утверждении порядка предоставления ежемесячного денежного вознаграждения за классное руководство (кураторство) педагогическим работникам государственных и муниципальных образовательных организаций Республики Ингушетия,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</w:r>
      </w:hyperlink>
      <w:r w:rsidR="009315EC" w:rsidRPr="009315EC">
        <w:rPr>
          <w:rFonts w:ascii="PT Astra Serif" w:eastAsia="Times New Roman" w:hAnsi="PT Astra Serif" w:cs="Times New Roman"/>
          <w:sz w:val="28"/>
          <w:szCs w:val="28"/>
        </w:rPr>
        <w:t>»</w:t>
      </w:r>
      <w:r w:rsidR="000E0F81" w:rsidRPr="000E0F81">
        <w:rPr>
          <w:rFonts w:ascii="PT Astra Serif" w:hAnsi="PT Astra Serif"/>
          <w:sz w:val="28"/>
          <w:szCs w:val="28"/>
        </w:rPr>
        <w:t xml:space="preserve"> </w:t>
      </w:r>
      <w:r w:rsidR="000E0F81">
        <w:rPr>
          <w:rFonts w:ascii="PT Astra Serif" w:hAnsi="PT Astra Serif"/>
          <w:sz w:val="28"/>
          <w:szCs w:val="28"/>
        </w:rPr>
        <w:t xml:space="preserve">- соответствует </w:t>
      </w:r>
      <w:r w:rsidR="00E91C29">
        <w:rPr>
          <w:rFonts w:ascii="PT Astra Serif" w:hAnsi="PT Astra Serif"/>
          <w:sz w:val="28"/>
          <w:szCs w:val="28"/>
        </w:rPr>
        <w:t>законодательству</w:t>
      </w:r>
      <w:r w:rsidR="009315EC">
        <w:rPr>
          <w:rFonts w:ascii="PT Astra Serif" w:eastAsia="Times New Roman" w:hAnsi="PT Astra Serif" w:cs="Times New Roman"/>
          <w:sz w:val="28"/>
          <w:szCs w:val="28"/>
        </w:rPr>
        <w:t>;</w:t>
      </w:r>
    </w:p>
    <w:p w:rsidR="00470D43" w:rsidRPr="009315EC" w:rsidRDefault="007F285F" w:rsidP="009315EC">
      <w:pPr>
        <w:spacing w:after="0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9</w:t>
      </w:r>
      <w:r w:rsidR="009315EC">
        <w:rPr>
          <w:rFonts w:ascii="PT Astra Serif" w:eastAsia="Times New Roman" w:hAnsi="PT Astra Serif" w:cs="Times New Roman"/>
          <w:sz w:val="28"/>
          <w:szCs w:val="28"/>
        </w:rPr>
        <w:t xml:space="preserve">. </w:t>
      </w:r>
      <w:proofErr w:type="gramStart"/>
      <w:r w:rsidR="00A9360D" w:rsidRPr="009315EC">
        <w:rPr>
          <w:rFonts w:ascii="PT Astra Serif" w:eastAsia="Times New Roman" w:hAnsi="PT Astra Serif" w:cs="Times New Roman"/>
          <w:sz w:val="28"/>
          <w:szCs w:val="28"/>
        </w:rPr>
        <w:t xml:space="preserve">Постановление </w:t>
      </w:r>
      <w:r w:rsidR="009315EC" w:rsidRPr="009315EC">
        <w:rPr>
          <w:rFonts w:ascii="PT Astra Serif" w:hAnsi="PT Astra Serif"/>
          <w:sz w:val="28"/>
          <w:szCs w:val="28"/>
        </w:rPr>
        <w:t>Правительства Республики Ингушетия</w:t>
      </w:r>
      <w:r w:rsidR="009315EC" w:rsidRPr="009315EC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A9360D" w:rsidRPr="009315EC">
        <w:rPr>
          <w:rFonts w:ascii="PT Astra Serif" w:eastAsia="Times New Roman" w:hAnsi="PT Astra Serif" w:cs="Times New Roman"/>
          <w:sz w:val="28"/>
          <w:szCs w:val="28"/>
        </w:rPr>
        <w:t xml:space="preserve">от 31.05.2021 № 65 </w:t>
      </w:r>
      <w:r w:rsidR="009315EC" w:rsidRPr="009315EC">
        <w:rPr>
          <w:rFonts w:ascii="PT Astra Serif" w:eastAsia="Times New Roman" w:hAnsi="PT Astra Serif" w:cs="Times New Roman"/>
          <w:sz w:val="28"/>
          <w:szCs w:val="28"/>
        </w:rPr>
        <w:t>«</w:t>
      </w:r>
      <w:hyperlink r:id="rId16" w:history="1">
        <w:r w:rsidR="00A9360D" w:rsidRPr="009315EC">
          <w:rPr>
            <w:rStyle w:val="a3"/>
            <w:rFonts w:ascii="PT Astra Serif" w:eastAsia="Times New Roman" w:hAnsi="PT Astra Serif" w:cs="Times New Roman"/>
            <w:color w:val="auto"/>
            <w:sz w:val="28"/>
            <w:szCs w:val="28"/>
            <w:u w:val="none"/>
          </w:rPr>
          <w:t>Об утверждении положения о порядке предоставления субсидий на организацию оказания комплекса услуг, сервисов и мер поддержки физическим лицам, заинтересованным в начале осуществления предпринимательской деятельности, субъектам малого и среднего предпринимательства, а также физическим лицам, применяющим специальный налоговый режим «налог на профессиональный доход» в центрах «мой бизнес»</w:t>
        </w:r>
      </w:hyperlink>
      <w:r w:rsidR="009315EC" w:rsidRPr="009315EC">
        <w:rPr>
          <w:rFonts w:ascii="PT Astra Serif" w:eastAsia="Times New Roman" w:hAnsi="PT Astra Serif" w:cs="Times New Roman"/>
          <w:sz w:val="28"/>
          <w:szCs w:val="28"/>
        </w:rPr>
        <w:t>»</w:t>
      </w:r>
      <w:r w:rsidR="000E0F81" w:rsidRPr="000E0F81">
        <w:rPr>
          <w:rFonts w:ascii="PT Astra Serif" w:hAnsi="PT Astra Serif"/>
          <w:sz w:val="28"/>
          <w:szCs w:val="28"/>
        </w:rPr>
        <w:t xml:space="preserve"> </w:t>
      </w:r>
      <w:r w:rsidR="000E0F81">
        <w:rPr>
          <w:rFonts w:ascii="PT Astra Serif" w:hAnsi="PT Astra Serif"/>
          <w:sz w:val="28"/>
          <w:szCs w:val="28"/>
        </w:rPr>
        <w:t xml:space="preserve">- соответствует </w:t>
      </w:r>
      <w:r w:rsidR="00E91C29">
        <w:rPr>
          <w:rFonts w:ascii="PT Astra Serif" w:hAnsi="PT Astra Serif"/>
          <w:sz w:val="28"/>
          <w:szCs w:val="28"/>
        </w:rPr>
        <w:t>законодательству</w:t>
      </w:r>
      <w:r w:rsidR="009315EC">
        <w:rPr>
          <w:rFonts w:ascii="PT Astra Serif" w:eastAsia="Times New Roman" w:hAnsi="PT Astra Serif" w:cs="Times New Roman"/>
          <w:sz w:val="28"/>
          <w:szCs w:val="28"/>
        </w:rPr>
        <w:t>;</w:t>
      </w:r>
      <w:proofErr w:type="gramEnd"/>
    </w:p>
    <w:p w:rsidR="00470D43" w:rsidRPr="009315EC" w:rsidRDefault="007F285F" w:rsidP="009315EC">
      <w:pPr>
        <w:spacing w:after="0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10</w:t>
      </w:r>
      <w:r w:rsidR="000E0F81">
        <w:rPr>
          <w:rFonts w:ascii="PT Astra Serif" w:eastAsia="Times New Roman" w:hAnsi="PT Astra Serif" w:cs="Times New Roman"/>
          <w:sz w:val="28"/>
          <w:szCs w:val="28"/>
        </w:rPr>
        <w:t xml:space="preserve">. </w:t>
      </w:r>
      <w:r w:rsidR="00A9360D" w:rsidRPr="009315EC">
        <w:rPr>
          <w:rFonts w:ascii="PT Astra Serif" w:eastAsia="Times New Roman" w:hAnsi="PT Astra Serif" w:cs="Times New Roman"/>
          <w:sz w:val="28"/>
          <w:szCs w:val="28"/>
        </w:rPr>
        <w:t xml:space="preserve">Закон </w:t>
      </w:r>
      <w:r w:rsidR="009315EC" w:rsidRPr="009315EC">
        <w:rPr>
          <w:rFonts w:ascii="PT Astra Serif" w:eastAsia="Times New Roman" w:hAnsi="PT Astra Serif" w:cs="Times New Roman"/>
          <w:sz w:val="28"/>
          <w:szCs w:val="28"/>
        </w:rPr>
        <w:t xml:space="preserve">Республики Ингушетия </w:t>
      </w:r>
      <w:r w:rsidR="00A9360D" w:rsidRPr="009315EC">
        <w:rPr>
          <w:rFonts w:ascii="PT Astra Serif" w:eastAsia="Times New Roman" w:hAnsi="PT Astra Serif" w:cs="Times New Roman"/>
          <w:sz w:val="28"/>
          <w:szCs w:val="28"/>
        </w:rPr>
        <w:t xml:space="preserve">от 31.08.2020 № 30-рз </w:t>
      </w:r>
      <w:r w:rsidR="00A9360D" w:rsidRPr="009315EC">
        <w:rPr>
          <w:rFonts w:ascii="PT Astra Serif" w:eastAsia="Times New Roman" w:hAnsi="PT Astra Serif" w:cs="Times New Roman"/>
          <w:sz w:val="28"/>
          <w:szCs w:val="28"/>
        </w:rPr>
        <w:br/>
      </w:r>
      <w:r w:rsidR="009315EC" w:rsidRPr="009315EC">
        <w:rPr>
          <w:rFonts w:ascii="PT Astra Serif" w:eastAsia="Times New Roman" w:hAnsi="PT Astra Serif" w:cs="Times New Roman"/>
          <w:sz w:val="28"/>
          <w:szCs w:val="28"/>
        </w:rPr>
        <w:t>«</w:t>
      </w:r>
      <w:hyperlink r:id="rId17" w:history="1">
        <w:r w:rsidR="00A9360D" w:rsidRPr="009315EC">
          <w:rPr>
            <w:rStyle w:val="a3"/>
            <w:rFonts w:ascii="PT Astra Serif" w:eastAsia="Times New Roman" w:hAnsi="PT Astra Serif" w:cs="Times New Roman"/>
            <w:color w:val="auto"/>
            <w:sz w:val="28"/>
            <w:szCs w:val="28"/>
            <w:u w:val="none"/>
          </w:rPr>
          <w:t>О введении на территории Республики Ингушетия специального налогового режима «налог на профессиональный доход»</w:t>
        </w:r>
      </w:hyperlink>
      <w:r w:rsidR="009315EC" w:rsidRPr="009315EC">
        <w:rPr>
          <w:rFonts w:ascii="PT Astra Serif" w:eastAsia="Times New Roman" w:hAnsi="PT Astra Serif" w:cs="Times New Roman"/>
          <w:sz w:val="28"/>
          <w:szCs w:val="28"/>
        </w:rPr>
        <w:t>»</w:t>
      </w:r>
      <w:r w:rsidR="000E0F81" w:rsidRPr="000E0F81">
        <w:rPr>
          <w:rFonts w:ascii="PT Astra Serif" w:hAnsi="PT Astra Serif"/>
          <w:sz w:val="28"/>
          <w:szCs w:val="28"/>
        </w:rPr>
        <w:t xml:space="preserve"> </w:t>
      </w:r>
      <w:r w:rsidR="000E0F81">
        <w:rPr>
          <w:rFonts w:ascii="PT Astra Serif" w:hAnsi="PT Astra Serif"/>
          <w:sz w:val="28"/>
          <w:szCs w:val="28"/>
        </w:rPr>
        <w:t xml:space="preserve">- соответствует </w:t>
      </w:r>
      <w:r w:rsidR="00E91C29">
        <w:rPr>
          <w:rFonts w:ascii="PT Astra Serif" w:hAnsi="PT Astra Serif"/>
          <w:sz w:val="28"/>
          <w:szCs w:val="28"/>
        </w:rPr>
        <w:t>законодательству</w:t>
      </w:r>
      <w:r w:rsidR="000E0F81">
        <w:rPr>
          <w:rFonts w:ascii="PT Astra Serif" w:eastAsia="Times New Roman" w:hAnsi="PT Astra Serif" w:cs="Times New Roman"/>
          <w:sz w:val="28"/>
          <w:szCs w:val="28"/>
        </w:rPr>
        <w:t>;</w:t>
      </w:r>
    </w:p>
    <w:p w:rsidR="00470D43" w:rsidRPr="009315EC" w:rsidRDefault="008373BE" w:rsidP="009315EC">
      <w:pPr>
        <w:spacing w:after="0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1</w:t>
      </w:r>
      <w:r w:rsidR="007F285F">
        <w:rPr>
          <w:rFonts w:ascii="PT Astra Serif" w:eastAsia="Times New Roman" w:hAnsi="PT Astra Serif" w:cs="Times New Roman"/>
          <w:sz w:val="28"/>
          <w:szCs w:val="28"/>
        </w:rPr>
        <w:t>1</w:t>
      </w:r>
      <w:r w:rsidR="000E0F81">
        <w:rPr>
          <w:rFonts w:ascii="PT Astra Serif" w:eastAsia="Times New Roman" w:hAnsi="PT Astra Serif" w:cs="Times New Roman"/>
          <w:sz w:val="28"/>
          <w:szCs w:val="28"/>
        </w:rPr>
        <w:t xml:space="preserve">. </w:t>
      </w:r>
      <w:r w:rsidR="00A9360D" w:rsidRPr="009315EC">
        <w:rPr>
          <w:rFonts w:ascii="PT Astra Serif" w:eastAsia="Times New Roman" w:hAnsi="PT Astra Serif" w:cs="Times New Roman"/>
          <w:sz w:val="28"/>
          <w:szCs w:val="28"/>
        </w:rPr>
        <w:t>Постановление</w:t>
      </w:r>
      <w:r w:rsidR="009315EC" w:rsidRPr="009315EC">
        <w:rPr>
          <w:rFonts w:ascii="PT Astra Serif" w:hAnsi="PT Astra Serif"/>
          <w:sz w:val="28"/>
          <w:szCs w:val="28"/>
        </w:rPr>
        <w:t xml:space="preserve"> Правительства Республики Ингушетия</w:t>
      </w:r>
      <w:r w:rsidR="009315EC" w:rsidRPr="009315EC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A9360D" w:rsidRPr="009315EC">
        <w:rPr>
          <w:rFonts w:ascii="PT Astra Serif" w:eastAsia="Times New Roman" w:hAnsi="PT Astra Serif" w:cs="Times New Roman"/>
          <w:sz w:val="28"/>
          <w:szCs w:val="28"/>
        </w:rPr>
        <w:t xml:space="preserve">от 10.08.2018 № 123 </w:t>
      </w:r>
      <w:r w:rsidR="009315EC" w:rsidRPr="009315EC">
        <w:rPr>
          <w:rFonts w:ascii="PT Astra Serif" w:eastAsia="Times New Roman" w:hAnsi="PT Astra Serif" w:cs="Times New Roman"/>
          <w:sz w:val="28"/>
          <w:szCs w:val="28"/>
        </w:rPr>
        <w:t>«</w:t>
      </w:r>
      <w:hyperlink r:id="rId18" w:history="1">
        <w:r w:rsidR="00A9360D" w:rsidRPr="009315EC">
          <w:rPr>
            <w:rStyle w:val="a3"/>
            <w:rFonts w:ascii="PT Astra Serif" w:eastAsia="Times New Roman" w:hAnsi="PT Astra Serif" w:cs="Times New Roman"/>
            <w:color w:val="auto"/>
            <w:sz w:val="28"/>
            <w:szCs w:val="28"/>
            <w:u w:val="none"/>
          </w:rPr>
          <w:t>Об утверждении регламента рассмотрения обращений и сопровождения инвестиционных проектов по принципу «одного окна» на территории Республики Ингушетия</w:t>
        </w:r>
      </w:hyperlink>
      <w:r w:rsidR="009315EC" w:rsidRPr="009315EC">
        <w:rPr>
          <w:rFonts w:ascii="PT Astra Serif" w:eastAsia="Times New Roman" w:hAnsi="PT Astra Serif" w:cs="Times New Roman"/>
          <w:sz w:val="28"/>
          <w:szCs w:val="28"/>
        </w:rPr>
        <w:t>»</w:t>
      </w:r>
      <w:r w:rsidR="000E0F81" w:rsidRPr="000E0F81">
        <w:rPr>
          <w:rFonts w:ascii="PT Astra Serif" w:hAnsi="PT Astra Serif"/>
          <w:sz w:val="28"/>
          <w:szCs w:val="28"/>
        </w:rPr>
        <w:t xml:space="preserve"> </w:t>
      </w:r>
      <w:r w:rsidR="000E0F81">
        <w:rPr>
          <w:rFonts w:ascii="PT Astra Serif" w:hAnsi="PT Astra Serif"/>
          <w:sz w:val="28"/>
          <w:szCs w:val="28"/>
        </w:rPr>
        <w:t xml:space="preserve">- соответствует </w:t>
      </w:r>
      <w:r w:rsidR="00E91C29">
        <w:rPr>
          <w:rFonts w:ascii="PT Astra Serif" w:hAnsi="PT Astra Serif"/>
          <w:sz w:val="28"/>
          <w:szCs w:val="28"/>
        </w:rPr>
        <w:t>законодательству</w:t>
      </w:r>
      <w:r w:rsidR="000E0F81">
        <w:rPr>
          <w:rFonts w:ascii="PT Astra Serif" w:eastAsia="Times New Roman" w:hAnsi="PT Astra Serif" w:cs="Times New Roman"/>
          <w:sz w:val="28"/>
          <w:szCs w:val="28"/>
        </w:rPr>
        <w:t>;</w:t>
      </w:r>
    </w:p>
    <w:p w:rsidR="00470D43" w:rsidRPr="009315EC" w:rsidRDefault="000E0F81" w:rsidP="009315EC">
      <w:pPr>
        <w:spacing w:after="0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1</w:t>
      </w:r>
      <w:r w:rsidR="007F285F">
        <w:rPr>
          <w:rFonts w:ascii="PT Astra Serif" w:eastAsia="Times New Roman" w:hAnsi="PT Astra Serif" w:cs="Times New Roman"/>
          <w:sz w:val="28"/>
          <w:szCs w:val="28"/>
        </w:rPr>
        <w:t>2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. </w:t>
      </w:r>
      <w:r w:rsidR="00A9360D" w:rsidRPr="009315EC">
        <w:rPr>
          <w:rFonts w:ascii="PT Astra Serif" w:eastAsia="Times New Roman" w:hAnsi="PT Astra Serif" w:cs="Times New Roman"/>
          <w:sz w:val="28"/>
          <w:szCs w:val="28"/>
        </w:rPr>
        <w:t xml:space="preserve">Закон </w:t>
      </w:r>
      <w:r w:rsidR="009315EC" w:rsidRPr="009315EC">
        <w:rPr>
          <w:rFonts w:ascii="PT Astra Serif" w:eastAsia="Times New Roman" w:hAnsi="PT Astra Serif" w:cs="Times New Roman"/>
          <w:sz w:val="28"/>
          <w:szCs w:val="28"/>
        </w:rPr>
        <w:t xml:space="preserve">Республики Ингушетия </w:t>
      </w:r>
      <w:r w:rsidR="00A9360D" w:rsidRPr="009315EC">
        <w:rPr>
          <w:rFonts w:ascii="PT Astra Serif" w:eastAsia="Times New Roman" w:hAnsi="PT Astra Serif" w:cs="Times New Roman"/>
          <w:sz w:val="28"/>
          <w:szCs w:val="28"/>
        </w:rPr>
        <w:t xml:space="preserve">от 29.12.2017 № 68-рз </w:t>
      </w:r>
      <w:r w:rsidR="00A9360D" w:rsidRPr="009315EC">
        <w:rPr>
          <w:rFonts w:ascii="PT Astra Serif" w:eastAsia="Times New Roman" w:hAnsi="PT Astra Serif" w:cs="Times New Roman"/>
          <w:sz w:val="28"/>
          <w:szCs w:val="28"/>
        </w:rPr>
        <w:br/>
      </w:r>
      <w:r w:rsidR="009315EC" w:rsidRPr="009315EC">
        <w:rPr>
          <w:rFonts w:ascii="PT Astra Serif" w:eastAsia="Times New Roman" w:hAnsi="PT Astra Serif" w:cs="Times New Roman"/>
          <w:sz w:val="28"/>
          <w:szCs w:val="28"/>
        </w:rPr>
        <w:t>«</w:t>
      </w:r>
      <w:hyperlink r:id="rId19" w:history="1">
        <w:r w:rsidR="00A9360D" w:rsidRPr="009315EC">
          <w:rPr>
            <w:rStyle w:val="a3"/>
            <w:rFonts w:ascii="PT Astra Serif" w:eastAsia="Times New Roman" w:hAnsi="PT Astra Serif" w:cs="Times New Roman"/>
            <w:color w:val="auto"/>
            <w:sz w:val="28"/>
            <w:szCs w:val="28"/>
            <w:u w:val="none"/>
          </w:rPr>
          <w:t>О межбюджетных отношениях в Республике Ингушетия</w:t>
        </w:r>
      </w:hyperlink>
      <w:r w:rsidR="009315EC" w:rsidRPr="009315EC">
        <w:rPr>
          <w:rFonts w:ascii="PT Astra Serif" w:eastAsia="Times New Roman" w:hAnsi="PT Astra Serif" w:cs="Times New Roman"/>
          <w:sz w:val="28"/>
          <w:szCs w:val="28"/>
        </w:rPr>
        <w:t>»</w:t>
      </w:r>
      <w:r w:rsidRPr="000E0F81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- соответствует </w:t>
      </w:r>
      <w:r w:rsidR="00E91C29">
        <w:rPr>
          <w:rFonts w:ascii="PT Astra Serif" w:hAnsi="PT Astra Serif"/>
          <w:sz w:val="28"/>
          <w:szCs w:val="28"/>
        </w:rPr>
        <w:t>законодательству</w:t>
      </w:r>
      <w:r>
        <w:rPr>
          <w:rFonts w:ascii="PT Astra Serif" w:eastAsia="Times New Roman" w:hAnsi="PT Astra Serif" w:cs="Times New Roman"/>
          <w:sz w:val="28"/>
          <w:szCs w:val="28"/>
        </w:rPr>
        <w:t>;</w:t>
      </w:r>
    </w:p>
    <w:p w:rsidR="00470D43" w:rsidRPr="009315EC" w:rsidRDefault="000E0F81" w:rsidP="009315EC">
      <w:pPr>
        <w:spacing w:after="0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lastRenderedPageBreak/>
        <w:t>1</w:t>
      </w:r>
      <w:r w:rsidR="007F285F">
        <w:rPr>
          <w:rFonts w:ascii="PT Astra Serif" w:eastAsia="Times New Roman" w:hAnsi="PT Astra Serif" w:cs="Times New Roman"/>
          <w:sz w:val="28"/>
          <w:szCs w:val="28"/>
        </w:rPr>
        <w:t>3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. </w:t>
      </w:r>
      <w:r w:rsidR="00A9360D" w:rsidRPr="009315EC">
        <w:rPr>
          <w:rFonts w:ascii="PT Astra Serif" w:eastAsia="Times New Roman" w:hAnsi="PT Astra Serif" w:cs="Times New Roman"/>
          <w:sz w:val="28"/>
          <w:szCs w:val="28"/>
        </w:rPr>
        <w:t xml:space="preserve">Постановление </w:t>
      </w:r>
      <w:r w:rsidR="009315EC" w:rsidRPr="009315EC">
        <w:rPr>
          <w:rFonts w:ascii="PT Astra Serif" w:hAnsi="PT Astra Serif"/>
          <w:sz w:val="28"/>
          <w:szCs w:val="28"/>
        </w:rPr>
        <w:t>Правительства Республики Ингушетия</w:t>
      </w:r>
      <w:r w:rsidR="009315EC" w:rsidRPr="009315EC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A9360D" w:rsidRPr="009315EC">
        <w:rPr>
          <w:rFonts w:ascii="PT Astra Serif" w:eastAsia="Times New Roman" w:hAnsi="PT Astra Serif" w:cs="Times New Roman"/>
          <w:sz w:val="28"/>
          <w:szCs w:val="28"/>
        </w:rPr>
        <w:t xml:space="preserve">от 04.07.2014 № 126 </w:t>
      </w:r>
      <w:r w:rsidR="009315EC" w:rsidRPr="009315EC">
        <w:rPr>
          <w:rFonts w:ascii="PT Astra Serif" w:eastAsia="Times New Roman" w:hAnsi="PT Astra Serif" w:cs="Times New Roman"/>
          <w:sz w:val="28"/>
          <w:szCs w:val="28"/>
        </w:rPr>
        <w:t>«</w:t>
      </w:r>
      <w:hyperlink r:id="rId20" w:history="1">
        <w:r w:rsidR="00A9360D" w:rsidRPr="009315EC">
          <w:rPr>
            <w:rStyle w:val="a3"/>
            <w:rFonts w:ascii="PT Astra Serif" w:eastAsia="Times New Roman" w:hAnsi="PT Astra Serif" w:cs="Times New Roman"/>
            <w:color w:val="auto"/>
            <w:sz w:val="28"/>
            <w:szCs w:val="28"/>
            <w:u w:val="none"/>
          </w:rPr>
          <w:t>Об утверждении государственной программы Республики Ингушетия «развитие сельского хозяйства и регулирование рынков сельскохозяйственной продукции, сырья и продовольствия»</w:t>
        </w:r>
      </w:hyperlink>
      <w:r w:rsidR="009315EC" w:rsidRPr="009315EC">
        <w:rPr>
          <w:rFonts w:ascii="PT Astra Serif" w:eastAsia="Times New Roman" w:hAnsi="PT Astra Serif" w:cs="Times New Roman"/>
          <w:sz w:val="28"/>
          <w:szCs w:val="28"/>
        </w:rPr>
        <w:t>»</w:t>
      </w:r>
      <w:r w:rsidRPr="000E0F81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- соответствует </w:t>
      </w:r>
      <w:r w:rsidR="00E91C29">
        <w:rPr>
          <w:rFonts w:ascii="PT Astra Serif" w:hAnsi="PT Astra Serif"/>
          <w:sz w:val="28"/>
          <w:szCs w:val="28"/>
        </w:rPr>
        <w:t>законодательству</w:t>
      </w:r>
      <w:r>
        <w:rPr>
          <w:rFonts w:ascii="PT Astra Serif" w:eastAsia="Times New Roman" w:hAnsi="PT Astra Serif" w:cs="Times New Roman"/>
          <w:sz w:val="28"/>
          <w:szCs w:val="28"/>
        </w:rPr>
        <w:t>;</w:t>
      </w:r>
    </w:p>
    <w:p w:rsidR="00470D43" w:rsidRPr="009315EC" w:rsidRDefault="000E0F81" w:rsidP="009315EC">
      <w:pPr>
        <w:spacing w:after="0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1</w:t>
      </w:r>
      <w:r w:rsidR="007F285F">
        <w:rPr>
          <w:rFonts w:ascii="PT Astra Serif" w:eastAsia="Times New Roman" w:hAnsi="PT Astra Serif" w:cs="Times New Roman"/>
          <w:sz w:val="28"/>
          <w:szCs w:val="28"/>
        </w:rPr>
        <w:t>4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. </w:t>
      </w:r>
      <w:r w:rsidR="00A9360D" w:rsidRPr="009315EC">
        <w:rPr>
          <w:rFonts w:ascii="PT Astra Serif" w:eastAsia="Times New Roman" w:hAnsi="PT Astra Serif" w:cs="Times New Roman"/>
          <w:sz w:val="28"/>
          <w:szCs w:val="28"/>
        </w:rPr>
        <w:t>Постановление</w:t>
      </w:r>
      <w:r w:rsidR="009315EC" w:rsidRPr="009315EC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9315EC" w:rsidRPr="009315EC">
        <w:rPr>
          <w:rFonts w:ascii="PT Astra Serif" w:hAnsi="PT Astra Serif"/>
          <w:sz w:val="28"/>
          <w:szCs w:val="28"/>
        </w:rPr>
        <w:t>Правительства Республики Ингушетия</w:t>
      </w:r>
      <w:r w:rsidR="00A9360D" w:rsidRPr="009315EC">
        <w:rPr>
          <w:rFonts w:ascii="PT Astra Serif" w:eastAsia="Times New Roman" w:hAnsi="PT Astra Serif" w:cs="Times New Roman"/>
          <w:sz w:val="28"/>
          <w:szCs w:val="28"/>
        </w:rPr>
        <w:t xml:space="preserve"> от 04.12.2009 № 405 </w:t>
      </w:r>
      <w:r w:rsidR="009315EC" w:rsidRPr="009315EC">
        <w:rPr>
          <w:rFonts w:ascii="PT Astra Serif" w:eastAsia="Times New Roman" w:hAnsi="PT Astra Serif" w:cs="Times New Roman"/>
          <w:sz w:val="28"/>
          <w:szCs w:val="28"/>
        </w:rPr>
        <w:t>«</w:t>
      </w:r>
      <w:hyperlink r:id="rId21" w:history="1">
        <w:r w:rsidR="00A9360D" w:rsidRPr="009315EC">
          <w:rPr>
            <w:rStyle w:val="a3"/>
            <w:rFonts w:ascii="PT Astra Serif" w:eastAsia="Times New Roman" w:hAnsi="PT Astra Serif" w:cs="Times New Roman"/>
            <w:color w:val="auto"/>
            <w:sz w:val="28"/>
            <w:szCs w:val="28"/>
            <w:u w:val="none"/>
          </w:rPr>
          <w:t>Об утверждении положения о предоставлении займов субъектам малого предпринимательства региональным фондом поддержки предпринимательства и развития конкуренции Республики Ингушетия</w:t>
        </w:r>
      </w:hyperlink>
      <w:r w:rsidR="009315EC" w:rsidRPr="009315EC">
        <w:rPr>
          <w:rFonts w:ascii="PT Astra Serif" w:eastAsia="Times New Roman" w:hAnsi="PT Astra Serif" w:cs="Times New Roman"/>
          <w:sz w:val="28"/>
          <w:szCs w:val="28"/>
        </w:rPr>
        <w:t>»</w:t>
      </w:r>
      <w:r w:rsidRPr="000E0F81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- соответствует </w:t>
      </w:r>
      <w:r w:rsidR="00E91C29">
        <w:rPr>
          <w:rFonts w:ascii="PT Astra Serif" w:hAnsi="PT Astra Serif"/>
          <w:sz w:val="28"/>
          <w:szCs w:val="28"/>
        </w:rPr>
        <w:t>законодательству</w:t>
      </w:r>
      <w:r>
        <w:rPr>
          <w:rFonts w:ascii="PT Astra Serif" w:eastAsia="Times New Roman" w:hAnsi="PT Astra Serif" w:cs="Times New Roman"/>
          <w:sz w:val="28"/>
          <w:szCs w:val="28"/>
        </w:rPr>
        <w:t>;</w:t>
      </w:r>
    </w:p>
    <w:p w:rsidR="00470D43" w:rsidRPr="009315EC" w:rsidRDefault="000E0F81" w:rsidP="009315EC">
      <w:pPr>
        <w:spacing w:after="0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1</w:t>
      </w:r>
      <w:r w:rsidR="007F285F">
        <w:rPr>
          <w:rFonts w:ascii="PT Astra Serif" w:eastAsia="Times New Roman" w:hAnsi="PT Astra Serif" w:cs="Times New Roman"/>
          <w:sz w:val="28"/>
          <w:szCs w:val="28"/>
        </w:rPr>
        <w:t>5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. </w:t>
      </w:r>
      <w:r w:rsidR="007F285F" w:rsidRPr="009315EC">
        <w:rPr>
          <w:rFonts w:ascii="PT Astra Serif" w:eastAsia="Times New Roman" w:hAnsi="PT Astra Serif" w:cs="Times New Roman"/>
          <w:sz w:val="28"/>
          <w:szCs w:val="28"/>
        </w:rPr>
        <w:t xml:space="preserve">Постановление </w:t>
      </w:r>
      <w:r w:rsidR="007F285F" w:rsidRPr="009315EC">
        <w:rPr>
          <w:rFonts w:ascii="PT Astra Serif" w:hAnsi="PT Astra Serif"/>
          <w:sz w:val="28"/>
          <w:szCs w:val="28"/>
        </w:rPr>
        <w:t>Правительства Республики Ингушетия</w:t>
      </w:r>
      <w:r w:rsidR="007F285F" w:rsidRPr="009315EC">
        <w:rPr>
          <w:rFonts w:ascii="PT Astra Serif" w:eastAsia="Times New Roman" w:hAnsi="PT Astra Serif" w:cs="Times New Roman"/>
          <w:sz w:val="28"/>
          <w:szCs w:val="28"/>
        </w:rPr>
        <w:t xml:space="preserve"> от 21.02.2008 № 47 «</w:t>
      </w:r>
      <w:hyperlink r:id="rId22" w:history="1">
        <w:r w:rsidR="007F285F" w:rsidRPr="009315EC">
          <w:rPr>
            <w:rStyle w:val="a3"/>
            <w:rFonts w:ascii="PT Astra Serif" w:eastAsia="Times New Roman" w:hAnsi="PT Astra Serif" w:cs="Times New Roman"/>
            <w:color w:val="auto"/>
            <w:sz w:val="28"/>
            <w:szCs w:val="28"/>
            <w:u w:val="none"/>
          </w:rPr>
          <w:t>Об утверждении порядка использования финансовых средств на проведение в Республике Ингушетия государственной экологической экспертизы объектов республиканского уровня</w:t>
        </w:r>
      </w:hyperlink>
      <w:r w:rsidR="007F285F" w:rsidRPr="009315EC">
        <w:rPr>
          <w:rFonts w:ascii="PT Astra Serif" w:eastAsia="Times New Roman" w:hAnsi="PT Astra Serif" w:cs="Times New Roman"/>
          <w:sz w:val="28"/>
          <w:szCs w:val="28"/>
        </w:rPr>
        <w:t>»</w:t>
      </w:r>
      <w:r w:rsidR="007F285F" w:rsidRPr="000E0F81">
        <w:rPr>
          <w:rFonts w:ascii="PT Astra Serif" w:hAnsi="PT Astra Serif"/>
          <w:sz w:val="28"/>
          <w:szCs w:val="28"/>
        </w:rPr>
        <w:t xml:space="preserve"> </w:t>
      </w:r>
      <w:r w:rsidR="007F285F">
        <w:rPr>
          <w:rFonts w:ascii="PT Astra Serif" w:hAnsi="PT Astra Serif"/>
          <w:sz w:val="28"/>
          <w:szCs w:val="28"/>
        </w:rPr>
        <w:t>- соответствует законодательству</w:t>
      </w:r>
      <w:r w:rsidR="007F285F">
        <w:rPr>
          <w:rFonts w:ascii="PT Astra Serif" w:eastAsia="Times New Roman" w:hAnsi="PT Astra Serif" w:cs="Times New Roman"/>
          <w:sz w:val="28"/>
          <w:szCs w:val="28"/>
        </w:rPr>
        <w:t xml:space="preserve">; </w:t>
      </w:r>
    </w:p>
    <w:p w:rsidR="00470D43" w:rsidRPr="009315EC" w:rsidRDefault="000E0F81" w:rsidP="009315EC">
      <w:pPr>
        <w:spacing w:after="0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1</w:t>
      </w:r>
      <w:r w:rsidR="007F285F">
        <w:rPr>
          <w:rFonts w:ascii="PT Astra Serif" w:eastAsia="Times New Roman" w:hAnsi="PT Astra Serif" w:cs="Times New Roman"/>
          <w:sz w:val="28"/>
          <w:szCs w:val="28"/>
        </w:rPr>
        <w:t>6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. </w:t>
      </w:r>
      <w:r w:rsidR="007F285F" w:rsidRPr="009315EC">
        <w:rPr>
          <w:rFonts w:ascii="PT Astra Serif" w:eastAsia="Times New Roman" w:hAnsi="PT Astra Serif" w:cs="Times New Roman"/>
          <w:sz w:val="28"/>
          <w:szCs w:val="28"/>
        </w:rPr>
        <w:t xml:space="preserve">Закон Республики Ингушетия от 30.12.2008 № 31-рз </w:t>
      </w:r>
      <w:r w:rsidR="007F285F" w:rsidRPr="009315EC">
        <w:rPr>
          <w:rFonts w:ascii="PT Astra Serif" w:eastAsia="Times New Roman" w:hAnsi="PT Astra Serif" w:cs="Times New Roman"/>
          <w:sz w:val="28"/>
          <w:szCs w:val="28"/>
        </w:rPr>
        <w:br/>
        <w:t>«</w:t>
      </w:r>
      <w:hyperlink r:id="rId23" w:history="1">
        <w:r w:rsidR="007F285F" w:rsidRPr="009315EC">
          <w:rPr>
            <w:rStyle w:val="a3"/>
            <w:rFonts w:ascii="PT Astra Serif" w:eastAsia="Times New Roman" w:hAnsi="PT Astra Serif" w:cs="Times New Roman"/>
            <w:color w:val="auto"/>
            <w:sz w:val="28"/>
            <w:szCs w:val="28"/>
            <w:u w:val="none"/>
          </w:rPr>
          <w:t>О развитии малого и среднего предпринимательства в Республике Ингушетия</w:t>
        </w:r>
      </w:hyperlink>
      <w:r w:rsidR="007F285F" w:rsidRPr="009315EC">
        <w:rPr>
          <w:rFonts w:ascii="PT Astra Serif" w:eastAsia="Times New Roman" w:hAnsi="PT Astra Serif" w:cs="Times New Roman"/>
          <w:sz w:val="28"/>
          <w:szCs w:val="28"/>
        </w:rPr>
        <w:t>»</w:t>
      </w:r>
      <w:r w:rsidR="007F285F" w:rsidRPr="000E0F81">
        <w:rPr>
          <w:rFonts w:ascii="PT Astra Serif" w:hAnsi="PT Astra Serif"/>
          <w:sz w:val="28"/>
          <w:szCs w:val="28"/>
        </w:rPr>
        <w:t xml:space="preserve"> </w:t>
      </w:r>
      <w:r w:rsidR="007F285F">
        <w:rPr>
          <w:rFonts w:ascii="PT Astra Serif" w:hAnsi="PT Astra Serif"/>
          <w:sz w:val="28"/>
          <w:szCs w:val="28"/>
        </w:rPr>
        <w:t>- соответствует законодательству</w:t>
      </w:r>
      <w:r w:rsidR="007F285F">
        <w:rPr>
          <w:rFonts w:ascii="PT Astra Serif" w:eastAsia="Times New Roman" w:hAnsi="PT Astra Serif" w:cs="Times New Roman"/>
          <w:sz w:val="28"/>
          <w:szCs w:val="28"/>
        </w:rPr>
        <w:t>;</w:t>
      </w:r>
    </w:p>
    <w:p w:rsidR="00470D43" w:rsidRPr="009315EC" w:rsidRDefault="000E0F81" w:rsidP="000E0F81">
      <w:pPr>
        <w:spacing w:after="0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1</w:t>
      </w:r>
      <w:r w:rsidR="007F285F">
        <w:rPr>
          <w:rFonts w:ascii="PT Astra Serif" w:eastAsia="Times New Roman" w:hAnsi="PT Astra Serif" w:cs="Times New Roman"/>
          <w:sz w:val="28"/>
          <w:szCs w:val="28"/>
        </w:rPr>
        <w:t>7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. </w:t>
      </w:r>
      <w:r w:rsidR="00A9360D" w:rsidRPr="009315EC">
        <w:rPr>
          <w:rFonts w:ascii="PT Astra Serif" w:eastAsia="Times New Roman" w:hAnsi="PT Astra Serif" w:cs="Times New Roman"/>
          <w:sz w:val="28"/>
          <w:szCs w:val="28"/>
        </w:rPr>
        <w:t xml:space="preserve">Закон </w:t>
      </w:r>
      <w:r w:rsidR="009315EC" w:rsidRPr="009315EC">
        <w:rPr>
          <w:rFonts w:ascii="PT Astra Serif" w:eastAsia="Times New Roman" w:hAnsi="PT Astra Serif" w:cs="Times New Roman"/>
          <w:sz w:val="28"/>
          <w:szCs w:val="28"/>
        </w:rPr>
        <w:t xml:space="preserve">Республики Ингушетия </w:t>
      </w:r>
      <w:r w:rsidR="00A9360D" w:rsidRPr="009315EC">
        <w:rPr>
          <w:rFonts w:ascii="PT Astra Serif" w:eastAsia="Times New Roman" w:hAnsi="PT Astra Serif" w:cs="Times New Roman"/>
          <w:sz w:val="28"/>
          <w:szCs w:val="28"/>
        </w:rPr>
        <w:t xml:space="preserve">от 14.12.2007 № 50-рз </w:t>
      </w:r>
      <w:r w:rsidR="00A9360D" w:rsidRPr="009315EC">
        <w:rPr>
          <w:rFonts w:ascii="PT Astra Serif" w:eastAsia="Times New Roman" w:hAnsi="PT Astra Serif" w:cs="Times New Roman"/>
          <w:sz w:val="28"/>
          <w:szCs w:val="28"/>
        </w:rPr>
        <w:br/>
      </w:r>
      <w:r w:rsidR="009315EC" w:rsidRPr="009315EC">
        <w:rPr>
          <w:rFonts w:ascii="PT Astra Serif" w:eastAsia="Times New Roman" w:hAnsi="PT Astra Serif" w:cs="Times New Roman"/>
          <w:sz w:val="28"/>
          <w:szCs w:val="28"/>
        </w:rPr>
        <w:t>«</w:t>
      </w:r>
      <w:hyperlink r:id="rId24" w:history="1">
        <w:r w:rsidR="00A9360D" w:rsidRPr="009315EC">
          <w:rPr>
            <w:rStyle w:val="a3"/>
            <w:rFonts w:ascii="PT Astra Serif" w:eastAsia="Times New Roman" w:hAnsi="PT Astra Serif" w:cs="Times New Roman"/>
            <w:color w:val="auto"/>
            <w:sz w:val="28"/>
            <w:szCs w:val="28"/>
            <w:u w:val="none"/>
          </w:rPr>
          <w:t>О регулировании земельных отношений</w:t>
        </w:r>
      </w:hyperlink>
      <w:r w:rsidR="009315EC" w:rsidRPr="009315EC">
        <w:rPr>
          <w:rFonts w:ascii="PT Astra Serif" w:eastAsia="Times New Roman" w:hAnsi="PT Astra Serif" w:cs="Times New Roman"/>
          <w:sz w:val="28"/>
          <w:szCs w:val="28"/>
        </w:rPr>
        <w:t>»</w:t>
      </w:r>
      <w:r w:rsidRPr="000E0F81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- соответствует </w:t>
      </w:r>
      <w:r w:rsidR="00E91C29">
        <w:rPr>
          <w:rFonts w:ascii="PT Astra Serif" w:hAnsi="PT Astra Serif"/>
          <w:sz w:val="28"/>
          <w:szCs w:val="28"/>
        </w:rPr>
        <w:t>законодательству</w:t>
      </w:r>
      <w:r>
        <w:rPr>
          <w:rFonts w:ascii="PT Astra Serif" w:eastAsia="Times New Roman" w:hAnsi="PT Astra Serif" w:cs="Times New Roman"/>
          <w:sz w:val="28"/>
          <w:szCs w:val="28"/>
        </w:rPr>
        <w:t>;</w:t>
      </w:r>
    </w:p>
    <w:p w:rsidR="00470D43" w:rsidRPr="009315EC" w:rsidRDefault="000E0F81" w:rsidP="009315EC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1</w:t>
      </w:r>
      <w:r w:rsidR="007F285F">
        <w:rPr>
          <w:rFonts w:ascii="PT Astra Serif" w:eastAsia="Times New Roman" w:hAnsi="PT Astra Serif" w:cs="Times New Roman"/>
          <w:sz w:val="28"/>
          <w:szCs w:val="28"/>
        </w:rPr>
        <w:t>8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. </w:t>
      </w:r>
      <w:r w:rsidR="00A9360D" w:rsidRPr="009315EC">
        <w:rPr>
          <w:rFonts w:ascii="PT Astra Serif" w:eastAsia="Times New Roman" w:hAnsi="PT Astra Serif" w:cs="Times New Roman"/>
          <w:sz w:val="28"/>
          <w:szCs w:val="28"/>
        </w:rPr>
        <w:t>Постановление</w:t>
      </w:r>
      <w:r w:rsidR="009315EC" w:rsidRPr="009315EC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9315EC" w:rsidRPr="009315EC">
        <w:rPr>
          <w:rFonts w:ascii="PT Astra Serif" w:hAnsi="PT Astra Serif"/>
          <w:sz w:val="28"/>
          <w:szCs w:val="28"/>
        </w:rPr>
        <w:t>Правительства Республики Ингушетия</w:t>
      </w:r>
      <w:r w:rsidR="00A9360D" w:rsidRPr="009315EC">
        <w:rPr>
          <w:rFonts w:ascii="PT Astra Serif" w:eastAsia="Times New Roman" w:hAnsi="PT Astra Serif" w:cs="Times New Roman"/>
          <w:sz w:val="28"/>
          <w:szCs w:val="28"/>
        </w:rPr>
        <w:t xml:space="preserve"> от 08.11.2007 № 185 </w:t>
      </w:r>
      <w:r w:rsidR="009315EC" w:rsidRPr="009315EC">
        <w:rPr>
          <w:rFonts w:ascii="PT Astra Serif" w:eastAsia="Times New Roman" w:hAnsi="PT Astra Serif" w:cs="Times New Roman"/>
          <w:sz w:val="28"/>
          <w:szCs w:val="28"/>
        </w:rPr>
        <w:t>«</w:t>
      </w:r>
      <w:hyperlink r:id="rId25" w:history="1">
        <w:r w:rsidR="00A9360D" w:rsidRPr="009315EC">
          <w:rPr>
            <w:rStyle w:val="a3"/>
            <w:rFonts w:ascii="PT Astra Serif" w:eastAsia="Times New Roman" w:hAnsi="PT Astra Serif" w:cs="Times New Roman"/>
            <w:color w:val="auto"/>
            <w:sz w:val="28"/>
            <w:szCs w:val="28"/>
            <w:u w:val="none"/>
          </w:rPr>
          <w:t>Об утверждении ставок платы для составления паспортов и технических планов инвентаризации жилых строений и жилых помещений, расположенных на территории Республики Ингушетия</w:t>
        </w:r>
      </w:hyperlink>
      <w:r w:rsidR="009315EC" w:rsidRPr="009315EC">
        <w:rPr>
          <w:rFonts w:ascii="PT Astra Serif" w:eastAsia="Times New Roman" w:hAnsi="PT Astra Serif" w:cs="Times New Roman"/>
          <w:sz w:val="28"/>
          <w:szCs w:val="28"/>
        </w:rPr>
        <w:t>»</w:t>
      </w:r>
      <w:r w:rsidRPr="000E0F81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- соответствует </w:t>
      </w:r>
      <w:r w:rsidR="00E91C29">
        <w:rPr>
          <w:rFonts w:ascii="PT Astra Serif" w:hAnsi="PT Astra Serif"/>
          <w:sz w:val="28"/>
          <w:szCs w:val="28"/>
        </w:rPr>
        <w:t>законодательству</w:t>
      </w:r>
      <w:r>
        <w:rPr>
          <w:rFonts w:ascii="PT Astra Serif" w:eastAsia="Times New Roman" w:hAnsi="PT Astra Serif" w:cs="Times New Roman"/>
          <w:sz w:val="28"/>
          <w:szCs w:val="28"/>
        </w:rPr>
        <w:t>;</w:t>
      </w:r>
    </w:p>
    <w:p w:rsidR="00470D43" w:rsidRPr="009315EC" w:rsidRDefault="000E0F81" w:rsidP="009315EC">
      <w:pPr>
        <w:spacing w:after="0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1</w:t>
      </w:r>
      <w:r w:rsidR="007F285F">
        <w:rPr>
          <w:rFonts w:ascii="PT Astra Serif" w:eastAsia="Times New Roman" w:hAnsi="PT Astra Serif" w:cs="Times New Roman"/>
          <w:sz w:val="28"/>
          <w:szCs w:val="28"/>
        </w:rPr>
        <w:t>9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. </w:t>
      </w:r>
      <w:r w:rsidR="00A9360D" w:rsidRPr="009315EC">
        <w:rPr>
          <w:rFonts w:ascii="PT Astra Serif" w:eastAsia="Times New Roman" w:hAnsi="PT Astra Serif" w:cs="Times New Roman"/>
          <w:sz w:val="28"/>
          <w:szCs w:val="28"/>
        </w:rPr>
        <w:t xml:space="preserve">Закон </w:t>
      </w:r>
      <w:r w:rsidR="009315EC" w:rsidRPr="009315EC">
        <w:rPr>
          <w:rFonts w:ascii="PT Astra Serif" w:eastAsia="Times New Roman" w:hAnsi="PT Astra Serif" w:cs="Times New Roman"/>
          <w:sz w:val="28"/>
          <w:szCs w:val="28"/>
        </w:rPr>
        <w:t xml:space="preserve">Республики Ингушетия </w:t>
      </w:r>
      <w:r w:rsidR="00A9360D" w:rsidRPr="009315EC">
        <w:rPr>
          <w:rFonts w:ascii="PT Astra Serif" w:eastAsia="Times New Roman" w:hAnsi="PT Astra Serif" w:cs="Times New Roman"/>
          <w:sz w:val="28"/>
          <w:szCs w:val="28"/>
        </w:rPr>
        <w:t xml:space="preserve">от 27.09.2006 № 61-рз </w:t>
      </w:r>
      <w:r w:rsidR="00A9360D" w:rsidRPr="009315EC">
        <w:rPr>
          <w:rFonts w:ascii="PT Astra Serif" w:eastAsia="Times New Roman" w:hAnsi="PT Astra Serif" w:cs="Times New Roman"/>
          <w:sz w:val="28"/>
          <w:szCs w:val="28"/>
        </w:rPr>
        <w:br/>
      </w:r>
      <w:r w:rsidR="009315EC" w:rsidRPr="009315EC">
        <w:rPr>
          <w:rFonts w:ascii="PT Astra Serif" w:eastAsia="Times New Roman" w:hAnsi="PT Astra Serif" w:cs="Times New Roman"/>
          <w:sz w:val="28"/>
          <w:szCs w:val="28"/>
        </w:rPr>
        <w:t>«</w:t>
      </w:r>
      <w:hyperlink r:id="rId26" w:history="1">
        <w:r w:rsidR="00A9360D" w:rsidRPr="009315EC">
          <w:rPr>
            <w:rStyle w:val="a3"/>
            <w:rFonts w:ascii="PT Astra Serif" w:eastAsia="Times New Roman" w:hAnsi="PT Astra Serif" w:cs="Times New Roman"/>
            <w:color w:val="auto"/>
            <w:sz w:val="28"/>
            <w:szCs w:val="28"/>
            <w:u w:val="none"/>
          </w:rPr>
          <w:t>О регулировании жилищных отношений в Республике Ингушетия</w:t>
        </w:r>
      </w:hyperlink>
      <w:r w:rsidR="009315EC" w:rsidRPr="009315EC">
        <w:rPr>
          <w:rFonts w:ascii="PT Astra Serif" w:eastAsia="Times New Roman" w:hAnsi="PT Astra Serif" w:cs="Times New Roman"/>
          <w:sz w:val="28"/>
          <w:szCs w:val="28"/>
        </w:rPr>
        <w:t>»</w:t>
      </w:r>
      <w:r w:rsidRPr="000E0F81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- соответствует </w:t>
      </w:r>
      <w:r w:rsidR="00E91C29">
        <w:rPr>
          <w:rFonts w:ascii="PT Astra Serif" w:hAnsi="PT Astra Serif"/>
          <w:sz w:val="28"/>
          <w:szCs w:val="28"/>
        </w:rPr>
        <w:t>законодательству</w:t>
      </w:r>
      <w:r>
        <w:rPr>
          <w:rFonts w:ascii="PT Astra Serif" w:eastAsia="Times New Roman" w:hAnsi="PT Astra Serif" w:cs="Times New Roman"/>
          <w:sz w:val="28"/>
          <w:szCs w:val="28"/>
        </w:rPr>
        <w:t>;</w:t>
      </w:r>
    </w:p>
    <w:p w:rsidR="00C36154" w:rsidRPr="009315EC" w:rsidRDefault="007F285F" w:rsidP="009315EC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20</w:t>
      </w:r>
      <w:r w:rsidR="000E0F81">
        <w:rPr>
          <w:rFonts w:ascii="PT Astra Serif" w:eastAsia="Times New Roman" w:hAnsi="PT Astra Serif" w:cs="Times New Roman"/>
          <w:sz w:val="28"/>
          <w:szCs w:val="28"/>
        </w:rPr>
        <w:t xml:space="preserve">. </w:t>
      </w:r>
      <w:r w:rsidR="00A9360D" w:rsidRPr="009315EC">
        <w:rPr>
          <w:rFonts w:ascii="PT Astra Serif" w:eastAsia="Times New Roman" w:hAnsi="PT Astra Serif" w:cs="Times New Roman"/>
          <w:sz w:val="28"/>
          <w:szCs w:val="28"/>
        </w:rPr>
        <w:t xml:space="preserve">Закон </w:t>
      </w:r>
      <w:r w:rsidR="009315EC" w:rsidRPr="009315EC">
        <w:rPr>
          <w:rFonts w:ascii="PT Astra Serif" w:eastAsia="Times New Roman" w:hAnsi="PT Astra Serif" w:cs="Times New Roman"/>
          <w:sz w:val="28"/>
          <w:szCs w:val="28"/>
        </w:rPr>
        <w:t xml:space="preserve">Республики Ингушетия </w:t>
      </w:r>
      <w:r w:rsidR="00A9360D" w:rsidRPr="009315EC">
        <w:rPr>
          <w:rFonts w:ascii="PT Astra Serif" w:eastAsia="Times New Roman" w:hAnsi="PT Astra Serif" w:cs="Times New Roman"/>
          <w:sz w:val="28"/>
          <w:szCs w:val="28"/>
        </w:rPr>
        <w:t xml:space="preserve">от 27.11.2002 № 43-рз </w:t>
      </w:r>
      <w:r w:rsidR="00A9360D" w:rsidRPr="009315EC">
        <w:rPr>
          <w:rFonts w:ascii="PT Astra Serif" w:eastAsia="Times New Roman" w:hAnsi="PT Astra Serif" w:cs="Times New Roman"/>
          <w:sz w:val="28"/>
          <w:szCs w:val="28"/>
        </w:rPr>
        <w:br/>
      </w:r>
      <w:r w:rsidR="009315EC" w:rsidRPr="009315EC">
        <w:rPr>
          <w:rFonts w:ascii="PT Astra Serif" w:eastAsia="Times New Roman" w:hAnsi="PT Astra Serif" w:cs="Times New Roman"/>
          <w:sz w:val="28"/>
          <w:szCs w:val="28"/>
        </w:rPr>
        <w:t>«</w:t>
      </w:r>
      <w:hyperlink r:id="rId27" w:history="1">
        <w:r w:rsidR="00A9360D" w:rsidRPr="009315EC">
          <w:rPr>
            <w:rStyle w:val="a3"/>
            <w:rFonts w:ascii="PT Astra Serif" w:eastAsia="Times New Roman" w:hAnsi="PT Astra Serif" w:cs="Times New Roman"/>
            <w:color w:val="auto"/>
            <w:sz w:val="28"/>
            <w:szCs w:val="28"/>
            <w:u w:val="none"/>
          </w:rPr>
          <w:t>О транспортном налоге</w:t>
        </w:r>
      </w:hyperlink>
      <w:r w:rsidR="009315EC" w:rsidRPr="009315EC">
        <w:rPr>
          <w:rFonts w:ascii="PT Astra Serif" w:eastAsia="Times New Roman" w:hAnsi="PT Astra Serif" w:cs="Times New Roman"/>
          <w:sz w:val="28"/>
          <w:szCs w:val="28"/>
        </w:rPr>
        <w:t>»</w:t>
      </w:r>
      <w:r w:rsidR="000E0F81" w:rsidRPr="000E0F81">
        <w:rPr>
          <w:rFonts w:ascii="PT Astra Serif" w:hAnsi="PT Astra Serif"/>
          <w:sz w:val="28"/>
          <w:szCs w:val="28"/>
        </w:rPr>
        <w:t xml:space="preserve"> </w:t>
      </w:r>
      <w:r w:rsidR="000E0F81">
        <w:rPr>
          <w:rFonts w:ascii="PT Astra Serif" w:hAnsi="PT Astra Serif"/>
          <w:sz w:val="28"/>
          <w:szCs w:val="28"/>
        </w:rPr>
        <w:t xml:space="preserve">- соответствует </w:t>
      </w:r>
      <w:r w:rsidR="00E91C29">
        <w:rPr>
          <w:rFonts w:ascii="PT Astra Serif" w:hAnsi="PT Astra Serif"/>
          <w:sz w:val="28"/>
          <w:szCs w:val="28"/>
        </w:rPr>
        <w:t>законодательству</w:t>
      </w:r>
      <w:r w:rsidR="000E0F81">
        <w:rPr>
          <w:rFonts w:ascii="PT Astra Serif" w:eastAsia="Times New Roman" w:hAnsi="PT Astra Serif" w:cs="Times New Roman"/>
          <w:sz w:val="28"/>
          <w:szCs w:val="28"/>
        </w:rPr>
        <w:t>.</w:t>
      </w:r>
    </w:p>
    <w:sectPr w:rsidR="00C36154" w:rsidRPr="009315EC" w:rsidSect="006256BC">
      <w:pgSz w:w="11907" w:h="16840" w:code="9"/>
      <w:pgMar w:top="1418" w:right="1418" w:bottom="1701" w:left="1418" w:header="720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007" w:rsidRDefault="00B56007" w:rsidP="008373BE">
      <w:pPr>
        <w:spacing w:after="0" w:line="240" w:lineRule="auto"/>
      </w:pPr>
      <w:r>
        <w:separator/>
      </w:r>
    </w:p>
  </w:endnote>
  <w:endnote w:type="continuationSeparator" w:id="0">
    <w:p w:rsidR="00B56007" w:rsidRDefault="00B56007" w:rsidP="00837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007" w:rsidRDefault="00B56007" w:rsidP="008373BE">
      <w:pPr>
        <w:spacing w:after="0" w:line="240" w:lineRule="auto"/>
      </w:pPr>
      <w:r>
        <w:separator/>
      </w:r>
    </w:p>
  </w:footnote>
  <w:footnote w:type="continuationSeparator" w:id="0">
    <w:p w:rsidR="00B56007" w:rsidRDefault="00B56007" w:rsidP="008373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4283"/>
    <w:multiLevelType w:val="hybridMultilevel"/>
    <w:tmpl w:val="DE0051CA"/>
    <w:lvl w:ilvl="0" w:tplc="D4EAB2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0250E65"/>
    <w:multiLevelType w:val="hybridMultilevel"/>
    <w:tmpl w:val="6966E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B123D7"/>
    <w:multiLevelType w:val="hybridMultilevel"/>
    <w:tmpl w:val="D0782E0C"/>
    <w:lvl w:ilvl="0" w:tplc="3612B6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BED"/>
    <w:rsid w:val="000E0F81"/>
    <w:rsid w:val="00363BED"/>
    <w:rsid w:val="00470D43"/>
    <w:rsid w:val="006256BC"/>
    <w:rsid w:val="006D7717"/>
    <w:rsid w:val="007F285F"/>
    <w:rsid w:val="008373BE"/>
    <w:rsid w:val="008F3617"/>
    <w:rsid w:val="009000D2"/>
    <w:rsid w:val="009315EC"/>
    <w:rsid w:val="00A9360D"/>
    <w:rsid w:val="00B56007"/>
    <w:rsid w:val="00C36154"/>
    <w:rsid w:val="00C47E70"/>
    <w:rsid w:val="00C85696"/>
    <w:rsid w:val="00E91C29"/>
    <w:rsid w:val="00F05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70D4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315E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373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373BE"/>
  </w:style>
  <w:style w:type="paragraph" w:styleId="a7">
    <w:name w:val="footer"/>
    <w:basedOn w:val="a"/>
    <w:link w:val="a8"/>
    <w:uiPriority w:val="99"/>
    <w:unhideWhenUsed/>
    <w:rsid w:val="008373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373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70D4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315E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373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373BE"/>
  </w:style>
  <w:style w:type="paragraph" w:styleId="a7">
    <w:name w:val="footer"/>
    <w:basedOn w:val="a"/>
    <w:link w:val="a8"/>
    <w:uiPriority w:val="99"/>
    <w:unhideWhenUsed/>
    <w:rsid w:val="008373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373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4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?act=cf7185d5-9ed7-4b8b-9d69-2f661a1ce1d2" TargetMode="External"/><Relationship Id="rId13" Type="http://schemas.openxmlformats.org/officeDocument/2006/relationships/hyperlink" Target="about:blank?act=21568df5-6cf2-4b91-b7bc-91fc62b7a1f3" TargetMode="External"/><Relationship Id="rId18" Type="http://schemas.openxmlformats.org/officeDocument/2006/relationships/hyperlink" Target="about:blank?act=e9de19cd-b234-4a2b-b91d-49c5d651b665" TargetMode="External"/><Relationship Id="rId26" Type="http://schemas.openxmlformats.org/officeDocument/2006/relationships/hyperlink" Target="about:blank?act=2991bf29-5e9e-4d7e-881a-4f813aa6200c" TargetMode="External"/><Relationship Id="rId3" Type="http://schemas.microsoft.com/office/2007/relationships/stylesWithEffects" Target="stylesWithEffects.xml"/><Relationship Id="rId21" Type="http://schemas.openxmlformats.org/officeDocument/2006/relationships/hyperlink" Target="about:blank?act=6a6caaf7-a674-4a8a-9917-489d55e23da5" TargetMode="External"/><Relationship Id="rId7" Type="http://schemas.openxmlformats.org/officeDocument/2006/relationships/endnotes" Target="endnotes.xml"/><Relationship Id="rId12" Type="http://schemas.openxmlformats.org/officeDocument/2006/relationships/hyperlink" Target="about:blank?act=a13bf165-0f02-49ac-a986-67f3fe38ed3a" TargetMode="External"/><Relationship Id="rId17" Type="http://schemas.openxmlformats.org/officeDocument/2006/relationships/hyperlink" Target="about:blank?act=f98ce119-d56b-4fed-a4d2-4f401ad7663c" TargetMode="External"/><Relationship Id="rId25" Type="http://schemas.openxmlformats.org/officeDocument/2006/relationships/hyperlink" Target="about:blank?act=a93e267b-e55c-4ee1-bb8e-f264eac1103e" TargetMode="External"/><Relationship Id="rId2" Type="http://schemas.openxmlformats.org/officeDocument/2006/relationships/styles" Target="styles.xml"/><Relationship Id="rId16" Type="http://schemas.openxmlformats.org/officeDocument/2006/relationships/hyperlink" Target="about:blank?act=b4b0d7bb-ac32-4116-92cd-54eb6d492f84" TargetMode="External"/><Relationship Id="rId20" Type="http://schemas.openxmlformats.org/officeDocument/2006/relationships/hyperlink" Target="about:blank?act=83e454c2-05f5-47fb-a870-18912b210bc8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about:blank?act=cf7185d5-9ed7-4b8b-9d69-2f661a1ce1d2" TargetMode="External"/><Relationship Id="rId24" Type="http://schemas.openxmlformats.org/officeDocument/2006/relationships/hyperlink" Target="about:blank?act=c5372b6d-35af-4baa-96f6-8a93c0a8415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about:blank?act=c8beebfd-f0cd-41a1-9df5-70fb57185497" TargetMode="External"/><Relationship Id="rId23" Type="http://schemas.openxmlformats.org/officeDocument/2006/relationships/hyperlink" Target="about:blank?act=69e95743-a67e-4e11-b041-fc7009715873" TargetMode="External"/><Relationship Id="rId28" Type="http://schemas.openxmlformats.org/officeDocument/2006/relationships/fontTable" Target="fontTable.xml"/><Relationship Id="rId10" Type="http://schemas.openxmlformats.org/officeDocument/2006/relationships/hyperlink" Target="about:blank?act=ff75f7d5-f406-4849-ac85-29125bb34087" TargetMode="External"/><Relationship Id="rId19" Type="http://schemas.openxmlformats.org/officeDocument/2006/relationships/hyperlink" Target="about:blank?act=a6d68f87-0453-41c7-9995-ddf7bfe0f214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?act=1882624e-d834-4c13-9f03-643a7b6b8466" TargetMode="External"/><Relationship Id="rId14" Type="http://schemas.openxmlformats.org/officeDocument/2006/relationships/hyperlink" Target="about:blank?act=83b695c0-f46b-4a8f-99b0-5366559e2ce1" TargetMode="External"/><Relationship Id="rId22" Type="http://schemas.openxmlformats.org/officeDocument/2006/relationships/hyperlink" Target="about:blank?act=a563266e-5e0d-47bd-8bcc-c312edd07ddf" TargetMode="External"/><Relationship Id="rId27" Type="http://schemas.openxmlformats.org/officeDocument/2006/relationships/hyperlink" Target="about:blank?act=f789b75e-b19d-4090-92be-f2de86e706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1102</Words>
  <Characters>6286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7374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Котиева Зарема Борисовна</dc:creator>
  <cp:keywords/>
  <dc:description/>
  <cp:lastModifiedBy>Котиева Зарема Борисовна</cp:lastModifiedBy>
  <cp:revision>10</cp:revision>
  <cp:lastPrinted>2026-06-23T08:23:00Z</cp:lastPrinted>
  <dcterms:created xsi:type="dcterms:W3CDTF">2025-09-05T09:17:00Z</dcterms:created>
  <dcterms:modified xsi:type="dcterms:W3CDTF">2026-06-23T08:23:00Z</dcterms:modified>
</cp:coreProperties>
</file>