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5B6FC7">
        <w:rPr>
          <w:b/>
          <w:sz w:val="28"/>
          <w:szCs w:val="28"/>
        </w:rPr>
        <w:t>1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proofErr w:type="gramStart"/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2 мая 2006 </w:t>
      </w:r>
      <w:r w:rsidR="00CF0233">
        <w:rPr>
          <w:sz w:val="28"/>
          <w:szCs w:val="28"/>
        </w:rPr>
        <w:t>года</w:t>
      </w:r>
      <w:r w:rsidR="003A11DD">
        <w:rPr>
          <w:sz w:val="28"/>
          <w:szCs w:val="28"/>
        </w:rPr>
        <w:t xml:space="preserve">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  <w:proofErr w:type="gramEnd"/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B6FC7">
        <w:rPr>
          <w:sz w:val="28"/>
          <w:szCs w:val="28"/>
        </w:rPr>
        <w:t>1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5B6FC7">
        <w:rPr>
          <w:rFonts w:eastAsia="Calibri"/>
          <w:sz w:val="28"/>
          <w:szCs w:val="28"/>
        </w:rPr>
        <w:t>3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5B6FC7">
        <w:rPr>
          <w:rFonts w:eastAsia="Calibri"/>
          <w:sz w:val="28"/>
          <w:szCs w:val="28"/>
        </w:rPr>
        <w:t>я</w:t>
      </w:r>
      <w:bookmarkStart w:id="0" w:name="_GoBack"/>
      <w:bookmarkEnd w:id="0"/>
      <w:r w:rsidR="0059609D" w:rsidRPr="0059609D">
        <w:rPr>
          <w:rFonts w:eastAsia="Calibri"/>
          <w:sz w:val="28"/>
          <w:szCs w:val="28"/>
        </w:rPr>
        <w:t xml:space="preserve"> граждан</w:t>
      </w:r>
      <w:r w:rsidR="008D05AE">
        <w:rPr>
          <w:rFonts w:eastAsia="Calibri"/>
          <w:sz w:val="28"/>
          <w:szCs w:val="28"/>
        </w:rPr>
        <w:t>:</w:t>
      </w:r>
    </w:p>
    <w:p w:rsidR="00EA7642" w:rsidRDefault="00EA7642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деятельност</w:t>
      </w:r>
      <w:r w:rsidR="00C76054">
        <w:rPr>
          <w:rFonts w:eastAsia="Calibri"/>
          <w:sz w:val="28"/>
          <w:szCs w:val="28"/>
        </w:rPr>
        <w:t>и некоммерческих организаций – 2</w:t>
      </w:r>
      <w:r>
        <w:rPr>
          <w:rFonts w:eastAsia="Calibri"/>
          <w:sz w:val="28"/>
          <w:szCs w:val="28"/>
        </w:rPr>
        <w:t>;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</w:t>
      </w:r>
      <w:r w:rsidR="002D70A0">
        <w:rPr>
          <w:rFonts w:eastAsia="Calibri"/>
          <w:sz w:val="28"/>
          <w:szCs w:val="28"/>
        </w:rPr>
        <w:t>ам</w:t>
      </w:r>
      <w:r w:rsidR="00EA7642">
        <w:rPr>
          <w:rFonts w:eastAsia="Calibri"/>
          <w:sz w:val="28"/>
          <w:szCs w:val="28"/>
        </w:rPr>
        <w:t xml:space="preserve">, касающимся </w:t>
      </w:r>
      <w:r w:rsidR="005B6FC7">
        <w:rPr>
          <w:rFonts w:eastAsia="Calibri"/>
          <w:sz w:val="28"/>
          <w:szCs w:val="28"/>
        </w:rPr>
        <w:t>трудоустройства</w:t>
      </w:r>
      <w:r w:rsidR="00EA7642">
        <w:rPr>
          <w:rFonts w:eastAsia="Calibri"/>
          <w:sz w:val="28"/>
          <w:szCs w:val="28"/>
        </w:rPr>
        <w:t xml:space="preserve"> </w:t>
      </w:r>
      <w:r w:rsidR="006C2E62">
        <w:rPr>
          <w:rFonts w:eastAsia="Calibri"/>
          <w:sz w:val="28"/>
          <w:szCs w:val="28"/>
        </w:rPr>
        <w:t>–</w:t>
      </w:r>
      <w:r w:rsidR="00AD3056" w:rsidRPr="00CA0A7E">
        <w:rPr>
          <w:rFonts w:eastAsia="Calibri"/>
          <w:sz w:val="28"/>
          <w:szCs w:val="28"/>
        </w:rPr>
        <w:t xml:space="preserve"> </w:t>
      </w:r>
      <w:r w:rsidR="005B6FC7">
        <w:rPr>
          <w:rFonts w:eastAsia="Calibri"/>
          <w:sz w:val="28"/>
          <w:szCs w:val="28"/>
        </w:rPr>
        <w:t>1</w:t>
      </w:r>
      <w:r w:rsidR="002D70A0">
        <w:rPr>
          <w:rFonts w:eastAsia="Calibri"/>
          <w:sz w:val="28"/>
          <w:szCs w:val="28"/>
        </w:rPr>
        <w:t>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EA7642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B6FC7">
        <w:rPr>
          <w:sz w:val="28"/>
          <w:szCs w:val="28"/>
        </w:rPr>
        <w:t>1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Katieva</cp:lastModifiedBy>
  <cp:revision>32</cp:revision>
  <cp:lastPrinted>2017-07-13T08:44:00Z</cp:lastPrinted>
  <dcterms:created xsi:type="dcterms:W3CDTF">2017-04-11T08:44:00Z</dcterms:created>
  <dcterms:modified xsi:type="dcterms:W3CDTF">2021-04-05T12:31:00Z</dcterms:modified>
</cp:coreProperties>
</file>