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59" w:rsidRDefault="000D06B2" w:rsidP="000D06B2">
      <w:pPr>
        <w:jc w:val="center"/>
      </w:pPr>
      <w:r>
        <w:t>Об изменениях, внесенных в   Федеральный</w:t>
      </w:r>
      <w:r w:rsidRPr="000D06B2">
        <w:t xml:space="preserve"> закон от 2 мая 2006 года</w:t>
      </w:r>
      <w:r>
        <w:t xml:space="preserve">                  </w:t>
      </w:r>
      <w:bookmarkStart w:id="0" w:name="_GoBack"/>
      <w:bookmarkEnd w:id="0"/>
      <w:r w:rsidRPr="000D06B2">
        <w:t xml:space="preserve"> № 59-ФЗ "О порядке рассмотрения обращений граждан Российской Федерации"</w:t>
      </w:r>
    </w:p>
    <w:p w:rsidR="008B43AF" w:rsidRDefault="008B43AF" w:rsidP="008B43AF">
      <w:pPr>
        <w:jc w:val="both"/>
      </w:pPr>
      <w:r>
        <w:t xml:space="preserve">     </w:t>
      </w:r>
      <w:proofErr w:type="gramStart"/>
      <w:r>
        <w:t>4  августа 2023 года внесены изменения  в  Федера</w:t>
      </w:r>
      <w:r w:rsidR="00EC6FF8">
        <w:t>льный закон от 2 мая 2006 года №</w:t>
      </w:r>
      <w:r>
        <w:t xml:space="preserve"> 59-ФЗ "О порядке рассмотрения обращений граждан Российской Федерации", предусматривающие </w:t>
      </w:r>
      <w:r w:rsidRPr="008B43AF">
        <w:t xml:space="preserve"> </w:t>
      </w:r>
      <w:r>
        <w:t>возможность</w:t>
      </w:r>
      <w:r w:rsidRPr="008B43AF">
        <w:t xml:space="preserve"> направления </w:t>
      </w:r>
      <w:r w:rsidR="003B7099">
        <w:t xml:space="preserve">     </w:t>
      </w:r>
      <w:r w:rsidRPr="008B43AF">
        <w:t>в государственные органы, органы местного самоуправления, их должностным лицам, в государственные и муниципальные учреждения и иные организации, осуществляющие публично значимые функции, и их должностным лицам обращений граждан, объединений граждан, в том числе юридических лиц, в</w:t>
      </w:r>
      <w:proofErr w:type="gramEnd"/>
      <w:r w:rsidRPr="008B43AF">
        <w:t xml:space="preserve"> форме электронных документов </w:t>
      </w:r>
      <w:r>
        <w:t xml:space="preserve">                                    </w:t>
      </w:r>
      <w:r w:rsidRPr="008B43AF">
        <w:t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 направления указанными органами, организациями и их должностными лицами ответов на такие обращения по адресу (уникальному идентификатору) личного кабинета лица, направившего обращение</w:t>
      </w:r>
      <w:r>
        <w:t>.</w:t>
      </w:r>
    </w:p>
    <w:p w:rsidR="008B43AF" w:rsidRDefault="008B43AF" w:rsidP="008B43AF">
      <w:pPr>
        <w:jc w:val="both"/>
      </w:pPr>
      <w:r>
        <w:t xml:space="preserve">  </w:t>
      </w:r>
      <w:r>
        <w:tab/>
        <w:t>Обращаться через личный кабинет на Е</w:t>
      </w:r>
      <w:r w:rsidR="00EC6FF8">
        <w:t xml:space="preserve">диный портал </w:t>
      </w:r>
      <w:r>
        <w:t xml:space="preserve">можно будет к любому ведомству – </w:t>
      </w:r>
      <w:proofErr w:type="gramStart"/>
      <w:r>
        <w:t>от</w:t>
      </w:r>
      <w:proofErr w:type="gramEnd"/>
      <w:r>
        <w:t xml:space="preserve"> муниципального до федерального уровня. При этом у граждан остаётся право подать обращение в бумажном виде, по электронной почте или через сайт того или иного ведомства.</w:t>
      </w:r>
    </w:p>
    <w:p w:rsidR="008B43AF" w:rsidRDefault="008B43AF" w:rsidP="008B43AF"/>
    <w:p w:rsidR="008B43AF" w:rsidRDefault="008B43AF" w:rsidP="008B43AF"/>
    <w:p w:rsidR="008B43AF" w:rsidRDefault="008B43AF" w:rsidP="008B43AF"/>
    <w:p w:rsidR="008B43AF" w:rsidRDefault="008B43AF" w:rsidP="008B43AF"/>
    <w:sectPr w:rsidR="008B43AF" w:rsidSect="001410C8">
      <w:pgSz w:w="11907" w:h="16840" w:code="9"/>
      <w:pgMar w:top="1418" w:right="1418" w:bottom="1701" w:left="1418" w:header="720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E5"/>
    <w:rsid w:val="000D06B2"/>
    <w:rsid w:val="001175C8"/>
    <w:rsid w:val="001410C8"/>
    <w:rsid w:val="003562E5"/>
    <w:rsid w:val="003B7099"/>
    <w:rsid w:val="00697C4A"/>
    <w:rsid w:val="008B43AF"/>
    <w:rsid w:val="00AE4B59"/>
    <w:rsid w:val="00DA647F"/>
    <w:rsid w:val="00E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Мусиева Ася Хамзатовна</dc:creator>
  <cp:keywords/>
  <dc:description/>
  <cp:lastModifiedBy>Мусиева Ася Хамзатовна</cp:lastModifiedBy>
  <cp:revision>6</cp:revision>
  <dcterms:created xsi:type="dcterms:W3CDTF">2024-02-27T14:12:00Z</dcterms:created>
  <dcterms:modified xsi:type="dcterms:W3CDTF">2024-03-07T14:07:00Z</dcterms:modified>
</cp:coreProperties>
</file>